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B3" w:rsidRPr="00CF564B" w:rsidRDefault="00596DB3" w:rsidP="00351F27">
      <w:pPr>
        <w:jc w:val="right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>Załącznik nr 1 do Zarządzenia Nr</w:t>
      </w:r>
      <w:r w:rsidR="00645B0D">
        <w:rPr>
          <w:rFonts w:cstheme="minorHAnsi"/>
          <w:sz w:val="20"/>
          <w:szCs w:val="20"/>
        </w:rPr>
        <w:t xml:space="preserve"> 7/26</w:t>
      </w:r>
      <w:bookmarkStart w:id="0" w:name="_GoBack"/>
      <w:bookmarkEnd w:id="0"/>
    </w:p>
    <w:p w:rsidR="00596DB3" w:rsidRPr="00CF564B" w:rsidRDefault="00596DB3" w:rsidP="00351F27">
      <w:pPr>
        <w:jc w:val="right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>Wójta Gminy Ułęż</w:t>
      </w:r>
    </w:p>
    <w:p w:rsidR="00596DB3" w:rsidRPr="00CF564B" w:rsidRDefault="00596DB3" w:rsidP="00351F27">
      <w:pPr>
        <w:jc w:val="right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 xml:space="preserve"> z dnia </w:t>
      </w:r>
      <w:r w:rsidR="00ED190D" w:rsidRPr="00CF564B">
        <w:rPr>
          <w:rFonts w:cstheme="minorHAnsi"/>
          <w:sz w:val="20"/>
          <w:szCs w:val="20"/>
        </w:rPr>
        <w:t>20</w:t>
      </w:r>
      <w:r w:rsidRPr="00CF564B">
        <w:rPr>
          <w:rFonts w:cstheme="minorHAnsi"/>
          <w:sz w:val="20"/>
          <w:szCs w:val="20"/>
        </w:rPr>
        <w:t xml:space="preserve"> stycznia 2026 r. </w:t>
      </w:r>
    </w:p>
    <w:p w:rsidR="00351F27" w:rsidRPr="00CF564B" w:rsidRDefault="00351F27" w:rsidP="00351F27">
      <w:pPr>
        <w:jc w:val="both"/>
        <w:rPr>
          <w:rFonts w:cstheme="minorHAnsi"/>
          <w:sz w:val="24"/>
          <w:szCs w:val="24"/>
        </w:rPr>
      </w:pPr>
    </w:p>
    <w:p w:rsidR="00596DB3" w:rsidRPr="00CF564B" w:rsidRDefault="00596DB3" w:rsidP="00351F27">
      <w:pPr>
        <w:jc w:val="center"/>
        <w:rPr>
          <w:rFonts w:cstheme="minorHAnsi"/>
          <w:b/>
          <w:sz w:val="28"/>
          <w:szCs w:val="28"/>
        </w:rPr>
      </w:pPr>
      <w:r w:rsidRPr="00CF564B">
        <w:rPr>
          <w:rFonts w:cstheme="minorHAnsi"/>
          <w:b/>
          <w:sz w:val="28"/>
          <w:szCs w:val="28"/>
        </w:rPr>
        <w:t>OGŁOSZENIE OTWARTEGO KONKUR</w:t>
      </w:r>
      <w:r w:rsidR="00351F27" w:rsidRPr="00CF564B">
        <w:rPr>
          <w:rFonts w:cstheme="minorHAnsi"/>
          <w:b/>
          <w:sz w:val="28"/>
          <w:szCs w:val="28"/>
        </w:rPr>
        <w:t>SU OFERT NA REALIZACJĘ ZADAŃ POŻ</w:t>
      </w:r>
      <w:r w:rsidRPr="00CF564B">
        <w:rPr>
          <w:rFonts w:cstheme="minorHAnsi"/>
          <w:b/>
          <w:sz w:val="28"/>
          <w:szCs w:val="28"/>
        </w:rPr>
        <w:t>YTKU PUBLICZNEGO GMINY UŁĘŻ W ROKU 2026</w:t>
      </w:r>
    </w:p>
    <w:p w:rsidR="00CF564B" w:rsidRDefault="00CF564B" w:rsidP="00CF564B">
      <w:pPr>
        <w:tabs>
          <w:tab w:val="left" w:pos="3195"/>
          <w:tab w:val="center" w:pos="4536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:rsidR="00596DB3" w:rsidRPr="00CF564B" w:rsidRDefault="00CF564B" w:rsidP="00CF564B">
      <w:pPr>
        <w:tabs>
          <w:tab w:val="left" w:pos="3195"/>
          <w:tab w:val="center" w:pos="4536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="00596DB3" w:rsidRPr="00CF564B">
        <w:rPr>
          <w:rFonts w:cstheme="minorHAnsi"/>
          <w:b/>
          <w:sz w:val="28"/>
          <w:szCs w:val="28"/>
        </w:rPr>
        <w:t>WÓJT GMINY UŁĘŻ</w:t>
      </w:r>
    </w:p>
    <w:p w:rsidR="00596DB3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Działając na podstawie art. 13, w związku z art. 11 ust. 2  ustawy z dnia 24 kwietnia 2003 roku o działalności pożytku publicznego i o wolontariacie (</w:t>
      </w:r>
      <w:proofErr w:type="spellStart"/>
      <w:r w:rsidRPr="00CF564B">
        <w:rPr>
          <w:rFonts w:cstheme="minorHAnsi"/>
          <w:sz w:val="24"/>
          <w:szCs w:val="24"/>
        </w:rPr>
        <w:t>t.j</w:t>
      </w:r>
      <w:proofErr w:type="spellEnd"/>
      <w:r w:rsidRPr="00CF564B">
        <w:rPr>
          <w:rFonts w:cstheme="minorHAnsi"/>
          <w:sz w:val="24"/>
          <w:szCs w:val="24"/>
        </w:rPr>
        <w:t>. Dz. U. z 2025 r. poz.1338 ) oraz uchwały XXII/81/25 Rady Gminy Ułęż z dnia 2</w:t>
      </w:r>
      <w:r w:rsidR="00D5526F">
        <w:rPr>
          <w:rFonts w:cstheme="minorHAnsi"/>
          <w:sz w:val="24"/>
          <w:szCs w:val="24"/>
        </w:rPr>
        <w:t>4</w:t>
      </w:r>
      <w:r w:rsidRPr="00CF564B">
        <w:rPr>
          <w:rFonts w:cstheme="minorHAnsi"/>
          <w:sz w:val="24"/>
          <w:szCs w:val="24"/>
        </w:rPr>
        <w:t xml:space="preserve"> </w:t>
      </w:r>
      <w:r w:rsidR="00D5526F">
        <w:rPr>
          <w:rFonts w:cstheme="minorHAnsi"/>
          <w:sz w:val="24"/>
          <w:szCs w:val="24"/>
        </w:rPr>
        <w:t>listopada</w:t>
      </w:r>
      <w:r w:rsidRPr="00CF564B">
        <w:rPr>
          <w:rFonts w:cstheme="minorHAnsi"/>
          <w:sz w:val="24"/>
          <w:szCs w:val="24"/>
        </w:rPr>
        <w:t xml:space="preserve"> 2025 roku w sprawie przyjęcia do realizacji „Programu współpracy Gminy Ułęż z organizacjami pozarządowymi i podmiotami prowadzącymi działalność pożytku publicznego na rok 2026”</w:t>
      </w:r>
    </w:p>
    <w:p w:rsidR="00596DB3" w:rsidRPr="00CF564B" w:rsidRDefault="00596DB3" w:rsidP="00351F27">
      <w:pPr>
        <w:jc w:val="center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>OGŁASZA  OTWARTY KONKURS OFERT</w:t>
      </w:r>
    </w:p>
    <w:p w:rsidR="00596DB3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na realizację zadań publicznych przez organizacje pozarządowe i inne podmioty, o których mowa w art. 3 ust. 3 ustawy z dnia z dnia 24 kwietnia 2003 roku o działalności pożytku publicznego i o wolontariacie, działające na terenie Gminy Ułęż w 2026 roku, w następujących priorytetowych obszarach współpracy: </w:t>
      </w:r>
    </w:p>
    <w:p w:rsidR="00C06910" w:rsidRPr="00CF564B" w:rsidRDefault="00C06910" w:rsidP="00351F2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W zakresie działalności</w:t>
      </w:r>
      <w:r w:rsidR="00351F27" w:rsidRPr="00CF564B">
        <w:rPr>
          <w:rFonts w:cstheme="minorHAnsi"/>
          <w:sz w:val="24"/>
          <w:szCs w:val="24"/>
        </w:rPr>
        <w:t xml:space="preserve"> na rzecz integracji społecznej,</w:t>
      </w:r>
    </w:p>
    <w:p w:rsidR="00C06910" w:rsidRPr="00CF564B" w:rsidRDefault="00C06910" w:rsidP="00351F2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W zakresie działalności podtrzymywania i upowszechniania tradycji narodowej, pielęgnowania polskości oraz rozwoju świadomości narodowej, obywatelskiej </w:t>
      </w:r>
      <w:r w:rsidR="00351F27" w:rsidRPr="00CF564B">
        <w:rPr>
          <w:rFonts w:cstheme="minorHAnsi"/>
          <w:sz w:val="24"/>
          <w:szCs w:val="24"/>
        </w:rPr>
        <w:t>i kulturowej,</w:t>
      </w:r>
    </w:p>
    <w:p w:rsidR="00C06910" w:rsidRPr="00CF564B" w:rsidRDefault="00C06910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     3)  W zakresie kultury, sztuki, ochrony dóbr k</w:t>
      </w:r>
      <w:r w:rsidR="00351F27" w:rsidRPr="00CF564B">
        <w:rPr>
          <w:rFonts w:cstheme="minorHAnsi"/>
          <w:sz w:val="24"/>
          <w:szCs w:val="24"/>
        </w:rPr>
        <w:t>ultury i dziedzictwa narodowego,</w:t>
      </w:r>
    </w:p>
    <w:p w:rsidR="00C06910" w:rsidRPr="00CF564B" w:rsidRDefault="00C06910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     4) W zakresie wspierania i up</w:t>
      </w:r>
      <w:r w:rsidR="00351F27" w:rsidRPr="00CF564B">
        <w:rPr>
          <w:rFonts w:cstheme="minorHAnsi"/>
          <w:sz w:val="24"/>
          <w:szCs w:val="24"/>
        </w:rPr>
        <w:t>owszechniania kultury fizycznej.</w:t>
      </w:r>
    </w:p>
    <w:p w:rsidR="00C06910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Otwarty konkurs ofert na realizację zadań Gminy </w:t>
      </w:r>
      <w:r w:rsidR="00C06910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w 2026 roku w sferze zadań publicznych, obejmujących działalność pożytku publicznego, odbywa się zgodnie z przepisami ustawy z dnia 24 kwietnia 2003 roku o działalności pożytku publicznego i o wolontariacie </w:t>
      </w:r>
      <w:r w:rsidR="00C06910" w:rsidRPr="00CF564B">
        <w:rPr>
          <w:rFonts w:cstheme="minorHAnsi"/>
          <w:sz w:val="24"/>
          <w:szCs w:val="24"/>
        </w:rPr>
        <w:t>(</w:t>
      </w:r>
      <w:proofErr w:type="spellStart"/>
      <w:r w:rsidR="00C06910" w:rsidRPr="00CF564B">
        <w:rPr>
          <w:rFonts w:cstheme="minorHAnsi"/>
          <w:sz w:val="24"/>
          <w:szCs w:val="24"/>
        </w:rPr>
        <w:t>t.j</w:t>
      </w:r>
      <w:proofErr w:type="spellEnd"/>
      <w:r w:rsidR="00C06910" w:rsidRPr="00CF564B">
        <w:rPr>
          <w:rFonts w:cstheme="minorHAnsi"/>
          <w:sz w:val="24"/>
          <w:szCs w:val="24"/>
        </w:rPr>
        <w:t xml:space="preserve">. </w:t>
      </w:r>
      <w:r w:rsidRPr="00CF564B">
        <w:rPr>
          <w:rFonts w:cstheme="minorHAnsi"/>
          <w:sz w:val="24"/>
          <w:szCs w:val="24"/>
        </w:rPr>
        <w:t>Dz. U. z 202</w:t>
      </w:r>
      <w:r w:rsidR="00C06910" w:rsidRPr="00CF564B">
        <w:rPr>
          <w:rFonts w:cstheme="minorHAnsi"/>
          <w:sz w:val="24"/>
          <w:szCs w:val="24"/>
        </w:rPr>
        <w:t>5</w:t>
      </w:r>
      <w:r w:rsidRPr="00CF564B">
        <w:rPr>
          <w:rFonts w:cstheme="minorHAnsi"/>
          <w:sz w:val="24"/>
          <w:szCs w:val="24"/>
        </w:rPr>
        <w:t xml:space="preserve"> r. poz. </w:t>
      </w:r>
      <w:r w:rsidR="00C06910" w:rsidRPr="00CF564B">
        <w:rPr>
          <w:rFonts w:cstheme="minorHAnsi"/>
          <w:sz w:val="24"/>
          <w:szCs w:val="24"/>
        </w:rPr>
        <w:t>1338</w:t>
      </w:r>
      <w:r w:rsidRPr="00CF564B">
        <w:rPr>
          <w:rFonts w:cstheme="minorHAnsi"/>
          <w:sz w:val="24"/>
          <w:szCs w:val="24"/>
        </w:rPr>
        <w:t xml:space="preserve">), zwanej dalej „ustawą”, z wyłączeniem sposobu, o którym mowa w art. 19a ustawy. </w:t>
      </w:r>
    </w:p>
    <w:p w:rsidR="00351F27" w:rsidRPr="00CF564B" w:rsidRDefault="00596DB3" w:rsidP="00351F27">
      <w:pPr>
        <w:pStyle w:val="Akapitzlist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Rodzaj zadań publicznych, tytuły i opis zadań publicznych. </w:t>
      </w:r>
    </w:p>
    <w:p w:rsidR="00C06910" w:rsidRPr="00CF564B" w:rsidRDefault="00596DB3" w:rsidP="00351F27">
      <w:pPr>
        <w:pStyle w:val="Akapitzlist"/>
        <w:ind w:left="1080"/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Termin realizacji zadań publicznych. Wysokość środków publicznych przeznaczonych na realizacją zadań publicznych. Informacja o dotacjach przekazanych na realizacją przedmiotowych zadań publicznych w </w:t>
      </w:r>
      <w:r w:rsidR="00C06910" w:rsidRPr="00CF564B">
        <w:rPr>
          <w:rFonts w:cstheme="minorHAnsi"/>
          <w:b/>
          <w:sz w:val="24"/>
          <w:szCs w:val="24"/>
        </w:rPr>
        <w:t xml:space="preserve">roku </w:t>
      </w:r>
      <w:r w:rsidRPr="00CF564B">
        <w:rPr>
          <w:rFonts w:cstheme="minorHAnsi"/>
          <w:b/>
          <w:sz w:val="24"/>
          <w:szCs w:val="24"/>
        </w:rPr>
        <w:t xml:space="preserve">2025. </w:t>
      </w:r>
    </w:p>
    <w:p w:rsidR="00C06910" w:rsidRPr="00CF564B" w:rsidRDefault="00C06910" w:rsidP="00351F27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:rsidR="00C06910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Terminy realizacji poszczególnych zadań publicznych powinny się rozpoczynać nie wcześniej niż od dnia podpisania umowy, a kończyć nie później niż do </w:t>
      </w:r>
      <w:r w:rsidR="00351F27" w:rsidRPr="00CF564B">
        <w:rPr>
          <w:rFonts w:cstheme="minorHAnsi"/>
          <w:sz w:val="24"/>
          <w:szCs w:val="24"/>
        </w:rPr>
        <w:t xml:space="preserve"> </w:t>
      </w:r>
      <w:r w:rsidR="00ED190D" w:rsidRPr="00CF564B">
        <w:rPr>
          <w:rFonts w:cstheme="minorHAnsi"/>
          <w:sz w:val="24"/>
          <w:szCs w:val="24"/>
        </w:rPr>
        <w:t>20</w:t>
      </w:r>
      <w:r w:rsidRPr="00CF564B">
        <w:rPr>
          <w:rFonts w:cstheme="minorHAnsi"/>
          <w:color w:val="FF0000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>grudnia 2026 roku</w:t>
      </w:r>
      <w:r w:rsidR="00C06910" w:rsidRPr="00CF564B">
        <w:rPr>
          <w:rFonts w:cstheme="minorHAnsi"/>
          <w:sz w:val="24"/>
          <w:szCs w:val="24"/>
        </w:rPr>
        <w:t>.</w:t>
      </w:r>
    </w:p>
    <w:p w:rsidR="00C06910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 xml:space="preserve"> Jako początek terminu realizacji zadań publicznych w 2026 r. należy wpisać na 1 stronie oferty: „w okresie od dnia podpisania umowy” w przypadku, gdy organizacja przewiduje realizację danego zadania bezpośrednio po rozstrzygnięciu Otwartego Konkursu Ofert. W pozostałych przypadkach (np. gdy przewidywany początkowy termin realizacji zadania nie będzie tożsamy z dniem podpisania umowy, obejmuje okres późniejszy, krótszy) organizacja wpisuje datę rozpoczęcia i zakończenia zadania z zastrzeżeniem, że zadanie powinno się kończyć nie później niż do </w:t>
      </w:r>
      <w:r w:rsidR="00ED190D" w:rsidRPr="00CF564B">
        <w:rPr>
          <w:rFonts w:cstheme="minorHAnsi"/>
          <w:sz w:val="24"/>
          <w:szCs w:val="24"/>
        </w:rPr>
        <w:t>20</w:t>
      </w:r>
      <w:r w:rsidRPr="00CF564B">
        <w:rPr>
          <w:rFonts w:cstheme="minorHAnsi"/>
          <w:color w:val="FF0000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 xml:space="preserve">grudnia 2026 roku. Szczegółowe terminy zostaną określone w umowach, na podstawie ofert złożonych na realizację poszczególnych zadań publicznych. Oferent może nadać własny tytuł zadania publicznego, o ile jego nazwa jest merytorycznie związana z charakterem i rodzajem danego zadania publicznego. </w:t>
      </w:r>
    </w:p>
    <w:p w:rsidR="00A95700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PRIORYTET 1 –</w:t>
      </w:r>
      <w:r w:rsidR="00A95700" w:rsidRPr="00CF564B">
        <w:rPr>
          <w:rFonts w:cstheme="minorHAnsi"/>
          <w:sz w:val="24"/>
          <w:szCs w:val="24"/>
        </w:rPr>
        <w:t xml:space="preserve"> W zakresie działalności na rzecz integracji społecznej, w szczególności:</w:t>
      </w:r>
    </w:p>
    <w:p w:rsidR="00A95700" w:rsidRPr="00CF564B" w:rsidRDefault="00A95700" w:rsidP="00351F2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rozwijanie aktywnych form integracji społecznej ,</w:t>
      </w:r>
    </w:p>
    <w:p w:rsidR="00A95700" w:rsidRPr="00CF564B" w:rsidRDefault="00A95700" w:rsidP="00351F2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wspieranie rozwoju usług opiekuńczych i wolontariatu.</w:t>
      </w:r>
    </w:p>
    <w:p w:rsidR="00A95700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Rodzaj zadania zgodny z art. 4 ustawy</w:t>
      </w:r>
      <w:r w:rsidR="000B6B6C" w:rsidRPr="00CF564B">
        <w:rPr>
          <w:rFonts w:cstheme="minorHAnsi"/>
          <w:sz w:val="24"/>
          <w:szCs w:val="24"/>
        </w:rPr>
        <w:t>.</w:t>
      </w:r>
    </w:p>
    <w:p w:rsidR="00CF564B" w:rsidRDefault="00CF564B" w:rsidP="00351F27">
      <w:pPr>
        <w:jc w:val="both"/>
        <w:rPr>
          <w:rFonts w:cstheme="minorHAnsi"/>
          <w:sz w:val="24"/>
          <w:szCs w:val="24"/>
        </w:rPr>
      </w:pPr>
    </w:p>
    <w:p w:rsidR="00A95700" w:rsidRPr="00CF564B" w:rsidRDefault="00A95700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PRIORYTET 2 - W zakresie działalności podtrzymywania i upowszechniania tradycji narodowej, pielęgnowania polskości oraz rozwoju świadomości narodowej, obywatelskiej i kulturowej, w szc</w:t>
      </w:r>
      <w:r w:rsidR="000B6B6C" w:rsidRPr="00CF564B">
        <w:rPr>
          <w:rFonts w:cstheme="minorHAnsi"/>
          <w:sz w:val="24"/>
          <w:szCs w:val="24"/>
        </w:rPr>
        <w:t>z</w:t>
      </w:r>
      <w:r w:rsidRPr="00CF564B">
        <w:rPr>
          <w:rFonts w:cstheme="minorHAnsi"/>
          <w:sz w:val="24"/>
          <w:szCs w:val="24"/>
        </w:rPr>
        <w:t>ególności:</w:t>
      </w:r>
    </w:p>
    <w:p w:rsidR="00A95700" w:rsidRPr="00CF564B" w:rsidRDefault="00A95700" w:rsidP="00351F27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popularyzacja różnych form kultury regionu i historii,</w:t>
      </w:r>
    </w:p>
    <w:p w:rsidR="00A95700" w:rsidRPr="00CF564B" w:rsidRDefault="00A95700" w:rsidP="00351F27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podejmowanie działań mających na celu promowanie Gminy Ułęż,</w:t>
      </w:r>
    </w:p>
    <w:p w:rsidR="00A95700" w:rsidRPr="00CF564B" w:rsidRDefault="00A95700" w:rsidP="00351F27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organizacja imprez kulturalnych mających na celu upowszechnianie tradycji </w:t>
      </w:r>
      <w:r w:rsidR="000B6B6C" w:rsidRPr="00CF564B">
        <w:rPr>
          <w:rFonts w:cstheme="minorHAnsi"/>
          <w:sz w:val="24"/>
          <w:szCs w:val="24"/>
        </w:rPr>
        <w:t>i</w:t>
      </w:r>
      <w:r w:rsidRPr="00CF564B">
        <w:rPr>
          <w:rFonts w:cstheme="minorHAnsi"/>
          <w:sz w:val="24"/>
          <w:szCs w:val="24"/>
        </w:rPr>
        <w:t xml:space="preserve"> upamiętnianie obrzędów religijnych oraz wydarzeń historycznych.</w:t>
      </w:r>
    </w:p>
    <w:p w:rsidR="000B6B6C" w:rsidRPr="00CF564B" w:rsidRDefault="000B6B6C" w:rsidP="00351F27">
      <w:pPr>
        <w:ind w:left="360"/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Rodzaj zadania zgodny z art. 4 ustawy.</w:t>
      </w:r>
    </w:p>
    <w:p w:rsidR="00CF564B" w:rsidRDefault="00CF564B" w:rsidP="00351F27">
      <w:pPr>
        <w:jc w:val="both"/>
        <w:rPr>
          <w:rFonts w:cstheme="minorHAnsi"/>
          <w:sz w:val="24"/>
          <w:szCs w:val="24"/>
        </w:rPr>
      </w:pPr>
    </w:p>
    <w:p w:rsidR="00A95700" w:rsidRPr="00CF564B" w:rsidRDefault="000B6B6C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PRIORYTET 3 - </w:t>
      </w:r>
      <w:r w:rsidR="00A95700" w:rsidRPr="00CF564B">
        <w:rPr>
          <w:rFonts w:cstheme="minorHAnsi"/>
          <w:sz w:val="24"/>
          <w:szCs w:val="24"/>
        </w:rPr>
        <w:t xml:space="preserve"> W zakresie kultury, sztuki, ochrony dóbr kultury i dziedzictwa narodowego</w:t>
      </w:r>
      <w:r w:rsidRPr="00CF564B">
        <w:rPr>
          <w:rFonts w:cstheme="minorHAnsi"/>
          <w:sz w:val="24"/>
          <w:szCs w:val="24"/>
        </w:rPr>
        <w:t>, w szczególności</w:t>
      </w:r>
      <w:r w:rsidR="00A95700" w:rsidRPr="00CF564B">
        <w:rPr>
          <w:rFonts w:cstheme="minorHAnsi"/>
          <w:sz w:val="24"/>
          <w:szCs w:val="24"/>
        </w:rPr>
        <w:t>:</w:t>
      </w:r>
    </w:p>
    <w:p w:rsidR="00A95700" w:rsidRPr="00CF564B" w:rsidRDefault="00A95700" w:rsidP="00351F2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upowszechnianie  kultury i sztuki ,</w:t>
      </w:r>
    </w:p>
    <w:p w:rsidR="00A95700" w:rsidRPr="00CF564B" w:rsidRDefault="00A95700" w:rsidP="00351F2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rozwijanie artystycznych zdolności wśród dzieci i młodzieży.</w:t>
      </w:r>
    </w:p>
    <w:p w:rsidR="000B6B6C" w:rsidRPr="00CF564B" w:rsidRDefault="000B6B6C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Rodzaj zadania zgodny z art. 4 ustawy.</w:t>
      </w:r>
    </w:p>
    <w:p w:rsidR="00CF564B" w:rsidRDefault="000B6B6C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</w:t>
      </w:r>
    </w:p>
    <w:p w:rsidR="00A95700" w:rsidRPr="00CF564B" w:rsidRDefault="000B6B6C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 PRIORYTET 4 - </w:t>
      </w:r>
      <w:r w:rsidR="00A95700" w:rsidRPr="00CF564B">
        <w:rPr>
          <w:rFonts w:cstheme="minorHAnsi"/>
          <w:sz w:val="24"/>
          <w:szCs w:val="24"/>
        </w:rPr>
        <w:t>W zakresie wspierania i upowszechniania kultury fizycznej</w:t>
      </w:r>
      <w:r w:rsidRPr="00CF564B">
        <w:rPr>
          <w:rFonts w:cstheme="minorHAnsi"/>
          <w:sz w:val="24"/>
          <w:szCs w:val="24"/>
        </w:rPr>
        <w:t>, w szczególności</w:t>
      </w:r>
      <w:r w:rsidR="00A95700" w:rsidRPr="00CF564B">
        <w:rPr>
          <w:rFonts w:cstheme="minorHAnsi"/>
          <w:sz w:val="24"/>
          <w:szCs w:val="24"/>
        </w:rPr>
        <w:t>:</w:t>
      </w:r>
    </w:p>
    <w:p w:rsidR="00A95700" w:rsidRPr="00CF564B" w:rsidRDefault="00A95700" w:rsidP="00351F2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upowszechnianie kultury fizycznej i sportu, </w:t>
      </w:r>
    </w:p>
    <w:p w:rsidR="00A95700" w:rsidRPr="00CF564B" w:rsidRDefault="00A95700" w:rsidP="00351F2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organizacja przedsięwzięć sportowych oraz sportowo-rekreacyjnych o zasięgu gminnym i ponadgminnym,</w:t>
      </w:r>
    </w:p>
    <w:p w:rsidR="00A95700" w:rsidRPr="00CF564B" w:rsidRDefault="00A95700" w:rsidP="00351F2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wspieranie szkolenia sportowego,</w:t>
      </w:r>
    </w:p>
    <w:p w:rsidR="00A95700" w:rsidRPr="00CF564B" w:rsidRDefault="00A95700" w:rsidP="00351F2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organizacja zawodów sportowych.</w:t>
      </w:r>
    </w:p>
    <w:p w:rsidR="000B6B6C" w:rsidRPr="00CF564B" w:rsidRDefault="000B6B6C" w:rsidP="00351F27">
      <w:pPr>
        <w:ind w:left="360"/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>Rodzaj zadania zgodny z art. 4 ustawy.</w:t>
      </w:r>
    </w:p>
    <w:p w:rsidR="00ED190D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Informacja o dotacjach przekazanych na realizacją prze</w:t>
      </w:r>
      <w:r w:rsidR="000B6B6C" w:rsidRPr="00CF564B">
        <w:rPr>
          <w:rFonts w:cstheme="minorHAnsi"/>
          <w:sz w:val="24"/>
          <w:szCs w:val="24"/>
        </w:rPr>
        <w:t xml:space="preserve">dmiotowych zadań publicznych w roku </w:t>
      </w:r>
      <w:r w:rsidRPr="00CF564B">
        <w:rPr>
          <w:rFonts w:cstheme="minorHAnsi"/>
          <w:sz w:val="24"/>
          <w:szCs w:val="24"/>
        </w:rPr>
        <w:t>2025:</w:t>
      </w:r>
      <w:r w:rsidR="00351F27" w:rsidRPr="00CF564B">
        <w:rPr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553"/>
        <w:gridCol w:w="1979"/>
      </w:tblGrid>
      <w:tr w:rsidR="00ED190D" w:rsidRPr="00CF564B" w:rsidTr="00C361FE">
        <w:tc>
          <w:tcPr>
            <w:tcW w:w="704" w:type="dxa"/>
          </w:tcPr>
          <w:p w:rsidR="00ED190D" w:rsidRPr="00CF564B" w:rsidRDefault="00ED190D" w:rsidP="00C361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564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:rsidR="00ED190D" w:rsidRPr="00CF564B" w:rsidRDefault="00ED190D" w:rsidP="00C361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564B">
              <w:rPr>
                <w:rFonts w:cstheme="minorHAnsi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2553" w:type="dxa"/>
          </w:tcPr>
          <w:p w:rsidR="00ED190D" w:rsidRPr="00CF564B" w:rsidRDefault="00ED190D" w:rsidP="00C361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564B">
              <w:rPr>
                <w:rFonts w:cstheme="minorHAnsi"/>
                <w:b/>
                <w:bCs/>
                <w:sz w:val="24"/>
                <w:szCs w:val="24"/>
              </w:rPr>
              <w:t>Tytuł zadania</w:t>
            </w:r>
          </w:p>
        </w:tc>
        <w:tc>
          <w:tcPr>
            <w:tcW w:w="1979" w:type="dxa"/>
          </w:tcPr>
          <w:p w:rsidR="00ED190D" w:rsidRPr="00CF564B" w:rsidRDefault="00ED190D" w:rsidP="00C361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564B">
              <w:rPr>
                <w:rFonts w:cstheme="minorHAnsi"/>
                <w:b/>
                <w:bCs/>
                <w:sz w:val="24"/>
                <w:szCs w:val="24"/>
              </w:rPr>
              <w:t>Kwota udzielonej dotacji</w:t>
            </w:r>
          </w:p>
        </w:tc>
      </w:tr>
      <w:tr w:rsidR="00ED190D" w:rsidRPr="00CF564B" w:rsidTr="00C361FE">
        <w:tc>
          <w:tcPr>
            <w:tcW w:w="9062" w:type="dxa"/>
            <w:gridSpan w:val="4"/>
          </w:tcPr>
          <w:p w:rsidR="00ED190D" w:rsidRPr="00CF564B" w:rsidRDefault="00ED190D" w:rsidP="00C361FE">
            <w:pPr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</w:p>
          <w:p w:rsidR="00ED190D" w:rsidRPr="00CF564B" w:rsidRDefault="00ED190D" w:rsidP="00C361FE">
            <w:pPr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CF564B">
              <w:rPr>
                <w:rFonts w:cstheme="minorHAnsi"/>
                <w:bCs/>
                <w:i/>
                <w:sz w:val="24"/>
                <w:szCs w:val="24"/>
              </w:rPr>
              <w:t>W zakresie działalności podtrzymywania i upowszechniania tradycji narodowej, pielęgnowania polskości oraz rozwoju świadomości narodowej, obywatelskiej i kulturowej:</w:t>
            </w:r>
          </w:p>
          <w:p w:rsidR="00ED190D" w:rsidRPr="00CF564B" w:rsidRDefault="00ED190D" w:rsidP="00C361FE">
            <w:pPr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CF564B">
              <w:rPr>
                <w:rFonts w:cstheme="minorHAnsi"/>
                <w:bCs/>
                <w:i/>
                <w:sz w:val="24"/>
                <w:szCs w:val="24"/>
              </w:rPr>
              <w:t>- organizacja imprez kulturalnych mających na celu upowszechnianie tradycji i upamiętnianie obrzędów religijnych oraz wydarzeń historycznych</w:t>
            </w:r>
          </w:p>
          <w:p w:rsidR="00ED190D" w:rsidRPr="00CF564B" w:rsidRDefault="00ED190D" w:rsidP="00C361FE">
            <w:pPr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ED190D" w:rsidRPr="00CF564B" w:rsidTr="00C361FE">
        <w:tc>
          <w:tcPr>
            <w:tcW w:w="704" w:type="dxa"/>
          </w:tcPr>
          <w:p w:rsidR="00ED190D" w:rsidRPr="00CF564B" w:rsidRDefault="00ED190D" w:rsidP="00C361FE">
            <w:pPr>
              <w:rPr>
                <w:rFonts w:cstheme="minorHAnsi"/>
                <w:bCs/>
                <w:sz w:val="24"/>
                <w:szCs w:val="24"/>
              </w:rPr>
            </w:pPr>
            <w:r w:rsidRPr="00CF564B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ED190D" w:rsidRPr="00CF564B" w:rsidRDefault="00ED190D" w:rsidP="00C361FE">
            <w:pPr>
              <w:rPr>
                <w:rFonts w:cstheme="minorHAnsi"/>
                <w:bCs/>
                <w:sz w:val="24"/>
                <w:szCs w:val="24"/>
              </w:rPr>
            </w:pPr>
            <w:r w:rsidRPr="00CF564B">
              <w:rPr>
                <w:rFonts w:cstheme="minorHAnsi"/>
                <w:bCs/>
                <w:sz w:val="24"/>
                <w:szCs w:val="24"/>
              </w:rPr>
              <w:t>Ochotnicza Straż Pożarna w Sobieszynie</w:t>
            </w:r>
          </w:p>
        </w:tc>
        <w:tc>
          <w:tcPr>
            <w:tcW w:w="2553" w:type="dxa"/>
          </w:tcPr>
          <w:p w:rsidR="00ED190D" w:rsidRPr="00CF564B" w:rsidRDefault="00ED190D" w:rsidP="00C361FE">
            <w:pPr>
              <w:rPr>
                <w:rFonts w:cstheme="minorHAnsi"/>
                <w:bCs/>
                <w:sz w:val="24"/>
                <w:szCs w:val="24"/>
              </w:rPr>
            </w:pPr>
            <w:r w:rsidRPr="00CF564B">
              <w:rPr>
                <w:rFonts w:cstheme="minorHAnsi"/>
                <w:bCs/>
                <w:sz w:val="24"/>
                <w:szCs w:val="24"/>
              </w:rPr>
              <w:t>„Rodzinny piknik strażacki”</w:t>
            </w:r>
          </w:p>
        </w:tc>
        <w:tc>
          <w:tcPr>
            <w:tcW w:w="1979" w:type="dxa"/>
          </w:tcPr>
          <w:p w:rsidR="00ED190D" w:rsidRPr="00CF564B" w:rsidRDefault="00ED190D" w:rsidP="00C361F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64B">
              <w:rPr>
                <w:rFonts w:cstheme="minorHAnsi"/>
                <w:bCs/>
                <w:sz w:val="24"/>
                <w:szCs w:val="24"/>
              </w:rPr>
              <w:t>8 000,00 zł</w:t>
            </w:r>
          </w:p>
        </w:tc>
      </w:tr>
    </w:tbl>
    <w:p w:rsidR="00ED190D" w:rsidRPr="00CF564B" w:rsidRDefault="00ED190D" w:rsidP="00ED190D">
      <w:pPr>
        <w:rPr>
          <w:rFonts w:cstheme="minorHAnsi"/>
          <w:bCs/>
          <w:sz w:val="24"/>
          <w:szCs w:val="24"/>
        </w:rPr>
      </w:pPr>
    </w:p>
    <w:p w:rsidR="00ED190D" w:rsidRPr="00CF564B" w:rsidRDefault="00ED190D" w:rsidP="00351F27">
      <w:pPr>
        <w:jc w:val="both"/>
        <w:rPr>
          <w:rFonts w:cstheme="minorHAnsi"/>
          <w:sz w:val="24"/>
          <w:szCs w:val="24"/>
        </w:rPr>
      </w:pPr>
    </w:p>
    <w:p w:rsidR="000B6B6C" w:rsidRPr="00CF564B" w:rsidRDefault="00596DB3" w:rsidP="00351F27">
      <w:pPr>
        <w:jc w:val="both"/>
        <w:rPr>
          <w:rFonts w:cstheme="minorHAnsi"/>
          <w:b/>
          <w:i/>
          <w:sz w:val="24"/>
          <w:szCs w:val="24"/>
        </w:rPr>
      </w:pPr>
      <w:r w:rsidRPr="00CF564B">
        <w:rPr>
          <w:rFonts w:cstheme="minorHAnsi"/>
          <w:b/>
          <w:i/>
          <w:sz w:val="24"/>
          <w:szCs w:val="24"/>
        </w:rPr>
        <w:t>Wysokość środków publicznych przeznaczonych na realizację zadań z priorytetów 1, 2, 3</w:t>
      </w:r>
      <w:r w:rsidR="000B6B6C" w:rsidRPr="00CF564B">
        <w:rPr>
          <w:rFonts w:cstheme="minorHAnsi"/>
          <w:b/>
          <w:i/>
          <w:sz w:val="24"/>
          <w:szCs w:val="24"/>
        </w:rPr>
        <w:t xml:space="preserve">, 4 </w:t>
      </w:r>
      <w:r w:rsidRPr="00CF564B">
        <w:rPr>
          <w:rFonts w:cstheme="minorHAnsi"/>
          <w:b/>
          <w:i/>
          <w:sz w:val="24"/>
          <w:szCs w:val="24"/>
        </w:rPr>
        <w:t xml:space="preserve"> w 2026 r. </w:t>
      </w:r>
      <w:r w:rsidR="000B6B6C" w:rsidRPr="00CF564B">
        <w:rPr>
          <w:rFonts w:cstheme="minorHAnsi"/>
          <w:b/>
          <w:i/>
          <w:sz w:val="24"/>
          <w:szCs w:val="24"/>
        </w:rPr>
        <w:t>wynosi 20.000,00</w:t>
      </w:r>
      <w:r w:rsidRPr="00CF564B">
        <w:rPr>
          <w:rFonts w:cstheme="minorHAnsi"/>
          <w:b/>
          <w:i/>
          <w:sz w:val="24"/>
          <w:szCs w:val="24"/>
        </w:rPr>
        <w:t xml:space="preserve"> zł. </w:t>
      </w:r>
    </w:p>
    <w:p w:rsidR="000B6B6C" w:rsidRPr="00CF564B" w:rsidRDefault="000B6B6C" w:rsidP="00351F27">
      <w:pPr>
        <w:jc w:val="both"/>
        <w:rPr>
          <w:rFonts w:cstheme="minorHAnsi"/>
          <w:sz w:val="24"/>
          <w:szCs w:val="24"/>
        </w:rPr>
      </w:pPr>
    </w:p>
    <w:p w:rsidR="000B6B6C" w:rsidRPr="00CF564B" w:rsidRDefault="00596DB3" w:rsidP="00351F27">
      <w:pPr>
        <w:pStyle w:val="Akapitzlist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Zasady przyznawania dotacji. </w:t>
      </w:r>
    </w:p>
    <w:p w:rsidR="009E6E35" w:rsidRPr="00CF564B" w:rsidRDefault="00351F27" w:rsidP="00351F27">
      <w:pPr>
        <w:ind w:left="360"/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1. </w:t>
      </w:r>
      <w:r w:rsidR="00596DB3" w:rsidRPr="00CF564B">
        <w:rPr>
          <w:rFonts w:cstheme="minorHAnsi"/>
          <w:sz w:val="24"/>
          <w:szCs w:val="24"/>
        </w:rPr>
        <w:t xml:space="preserve"> Podstawy postępowania konkursowego: </w:t>
      </w:r>
    </w:p>
    <w:p w:rsidR="009E6E35" w:rsidRPr="00CF564B" w:rsidRDefault="00596DB3" w:rsidP="00351F27">
      <w:pPr>
        <w:ind w:left="360"/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1) ustawa z dnia 24 kwietnia 2003 roku o działalności pożytku publicznego i wolontariacie;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2) </w:t>
      </w:r>
      <w:r w:rsidR="009E6E35" w:rsidRPr="00CF564B">
        <w:rPr>
          <w:rFonts w:cstheme="minorHAnsi"/>
          <w:sz w:val="24"/>
          <w:szCs w:val="24"/>
        </w:rPr>
        <w:t>uchwała XXII/81/25 Rady Gminy Ułęż z dnia 2</w:t>
      </w:r>
      <w:r w:rsidR="00D5526F">
        <w:rPr>
          <w:rFonts w:cstheme="minorHAnsi"/>
          <w:sz w:val="24"/>
          <w:szCs w:val="24"/>
        </w:rPr>
        <w:t>4</w:t>
      </w:r>
      <w:r w:rsidR="009E6E35" w:rsidRPr="00CF564B">
        <w:rPr>
          <w:rFonts w:cstheme="minorHAnsi"/>
          <w:sz w:val="24"/>
          <w:szCs w:val="24"/>
        </w:rPr>
        <w:t xml:space="preserve"> </w:t>
      </w:r>
      <w:r w:rsidR="00D5526F">
        <w:rPr>
          <w:rFonts w:cstheme="minorHAnsi"/>
          <w:sz w:val="24"/>
          <w:szCs w:val="24"/>
        </w:rPr>
        <w:t>listopada</w:t>
      </w:r>
      <w:r w:rsidR="009E6E35" w:rsidRPr="00CF564B">
        <w:rPr>
          <w:rFonts w:cstheme="minorHAnsi"/>
          <w:sz w:val="24"/>
          <w:szCs w:val="24"/>
        </w:rPr>
        <w:t xml:space="preserve"> 2025 roku w sprawie przyjęcia do realizacji „Programu współpracy Gminy Ułęż z organizacjami pozarządowymi i podmiotami prowadzącymi działalność pożytku publicznego na rok 2026”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3) zawarta z podmiotem umowa dotycząca szczegółowych i ostatecznych terminów oraz warunki realizacji, finansowania i rozliczania zadania.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2. O dotację mogą ubiegać się organizacje pozarządowe, podmioty wymienione w art. 3 ust. 3 ustawy, realizujące zadania statutowe z zakresu objętego konkursem.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Oferent ubiegający się o dotację powinien zrealizować zadanie na rzecz mieszkańców Gminy </w:t>
      </w:r>
      <w:r w:rsidR="009E6E35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. Organizacja w zakresie działalności objętej konkursem nie może osiągać dochodów.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3. Podmiot wnioskujący o przyznanie środków publicznych na realizację danego zadania powinien przedstawić ofertę jego wykonania zgodnie z zasadami uczciwej konkurencji, gwarantującą wykonanie zadania w sposób efektywny, oszczędny i terminowy.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4. Podmiot ubiegający się o dotację na realizację danego zadania publicznego ma obowiązek wniesienia wkładu własnego w wysokości co najmniej 10 % całkowitego kosztu zadania.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 xml:space="preserve">5. Wkład własny może mieć formę wkładu finansowego i/lub niefinansowego i jest wskazywany w ofercie w części dot. kalkulacji przewidywanych kosztów zadania. Wkład </w:t>
      </w:r>
      <w:r w:rsidR="00CF564B" w:rsidRPr="00CF564B">
        <w:rPr>
          <w:rFonts w:cstheme="minorHAnsi"/>
          <w:sz w:val="24"/>
          <w:szCs w:val="24"/>
        </w:rPr>
        <w:t>niefinansowy może stanowić 5</w:t>
      </w:r>
      <w:r w:rsidRPr="00CF564B">
        <w:rPr>
          <w:rFonts w:cstheme="minorHAnsi"/>
          <w:sz w:val="24"/>
          <w:szCs w:val="24"/>
        </w:rPr>
        <w:t xml:space="preserve">0% wymaganego wkładu własnego organizacji pozarządowej. </w:t>
      </w:r>
    </w:p>
    <w:p w:rsidR="00351F27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6. Wkład finansowy stanowią środki finansowe własne organizacji pozarządowej lub pozyskane przez nią ze źródeł innych niż budżet Gminy </w:t>
      </w:r>
      <w:r w:rsidR="009E6E35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7. Przez wkład niefinansowy rozumie się wniesienie do projektu składników majątku lub pracy, nie powodujących powstania faktycznego wydatku finansowego w zakresie kwalifikowalności można wnieść w postaci zakupionych lub udostępnionych dóbr.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8. W przypadku wniesienia wkładu rzeczowego w realizację zadania (np. nieodpłatnie udostępnionej sali, świadczenia nieodpłatnych usług przez sponsorów m.in. poligraficznych, transportowych i innych) jego kalkulacja nie jest obowiązkowa i nie należy jej wskazywać w kalkulacji przewidywanych kosztów (Cz. V.8 Wzoru oferty – Źródła finansowania kosztów realizacji zadania - kolumna „wkład własny niefinansowy”).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9. W trakcie realizacji zadania mogą być dokonane zmiany w zakresie poszczególnie przyjętych rezultatów zadania publicznego. Zmiany powyżej 20% poszczególnych założonych rezultatów wymagają zgody Zleceniodawcy oraz zawarcia aneksu do umowy.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10. Zadanie publiczne uznaje się za zrealizowane, jeżeli oferent zrealizuje każdy z założonych w ofercie rezultatów na poziomie minimum 80%.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11. Dopuszcza się dokonywanie przesunięć pomiędzy poszczególnymi pozycjami kosztów określonymi w kalkulacji przewidywanych kosztów</w:t>
      </w:r>
      <w:r w:rsidR="00CF564B">
        <w:rPr>
          <w:rFonts w:cstheme="minorHAnsi"/>
          <w:sz w:val="24"/>
          <w:szCs w:val="24"/>
        </w:rPr>
        <w:t>.</w:t>
      </w:r>
      <w:r w:rsidRPr="00CF564B">
        <w:rPr>
          <w:rFonts w:cstheme="minorHAnsi"/>
          <w:color w:val="FF0000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 xml:space="preserve">Dopuszcza się dokonywanie dowolnego zmniejszenia poszczególnych pozycji kosztów wynikających z ich przesunięcia.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12. Oferenci wyłonieni przez Wójta Gminy </w:t>
      </w:r>
      <w:r w:rsidR="009E6E35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w trybie postępowania konkursowego otrzymują dotację po zawarciu pisemnej umowy na realizację danego zadania. Umowę podpisują osoby uprawnione do reprezentowania danej organizacji zgodnie z jej statutem.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13. Uzyskana przez podmiot dotacja nie może być wykorzystywana na koszty nie związane z realizacją zadania publicznego, w tym m.in.: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1) pokrycie deficytu zrealizowanych wcześniej przedsięwzięć, a w tym odsetki z tytułu niezapłaconych w terminie zobowiązań;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2) koszty kar i grzywien;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3) koszty procesów sądowych;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4) wpisowe z tytułu przynależności do klubów/ligi/federacji sportowych wynikające z obowiązków statutowych organizacji;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5) nagrody, premie i inne formy bonifikaty rzeczowej lub finansowej dla osób zajmujących się realizacją zadania publicznego;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6) działalność gospodarczą podmiotów prowadzących działalność pożytku publicznego;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7) działalność polityczną i religijną;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 xml:space="preserve">8) udzielanie pomocy finansowej osobom fizycznym lub prawnym;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9) pokrycie kosztów stałych zleceniobiorcy nie związanych z realizacją zadania publicznego, w tym wynagrodzenia osobowe (np. obsługa księgowa, informatyk, obsługa biurowa) i utrzymanie biura (np. opłaty czynszowe, abonamentowe, rachunki telefoniczne, koszty przejazdów, materiały biurowe, opłaty pocztowe), koszty osobowe etatowych pracowników składającego ofertę;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10) budowy oraz zakupu nieruchomości gruntowych, budynków oraz lokali;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11) innych zadań niż opisane w ofercie;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12) wydatki poniesione przed dniem podpisania umowy;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13) wydatki już finansowane z innych źródeł.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14. W przypadku, gdy przyznana dotacja będzie niższa niż oczekiwana, beneficjent może zrezygnować z przyjęcia przyznanej dotacji.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15. Złożenie oferty nie jest równoznaczne z przyznaniem dotacji.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16. Ostateczną decyzję o przyznaniu dotacji na realizację danego zadania, po zapoznaniu się z opiniami danej Komisji Konkursowej, podejmuje Wójt Gminy </w:t>
      </w:r>
      <w:r w:rsidR="009E6E35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>.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17. W przypadku, gdy wnioskowana w ofertach kwota dofinansowania przekroczy wysokość środków przeznaczonych na zlecanie realizacji poszczególnych zadań, zastrzega się możliwość zmniejszenia wysokości wnioskowanego dofinansowania, stosownie do posiadanych środków.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18. W przypadku pozytywnej oceny większej liczby ofert na realizację danego zadania publicznego, dla których łączna kwota wnioskowanej dotacji przekroczy poziom zaplanowanych na zadanie środków finansowych, dopuszcza się możliwość udzielenia dotacji w kwocie mniejszej niż wskazano w ofercie. </w:t>
      </w:r>
    </w:p>
    <w:p w:rsidR="009E6E35" w:rsidRPr="00CF564B" w:rsidRDefault="009E6E35" w:rsidP="00351F27">
      <w:pPr>
        <w:jc w:val="both"/>
        <w:rPr>
          <w:rFonts w:cstheme="minorHAnsi"/>
          <w:sz w:val="24"/>
          <w:szCs w:val="24"/>
        </w:rPr>
      </w:pPr>
    </w:p>
    <w:p w:rsidR="009E6E35" w:rsidRPr="00CF564B" w:rsidRDefault="00596DB3" w:rsidP="00351F27">
      <w:p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III. Zapewnienie dostępności osobom ze szczególnymi potrzebami.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1. Podmiot wnioskujący o przyznanie środków publicznych na realizację danego zadania powinien przedstawić ofertę jego wykonania z uwzględnieniem minimalnych wymagań służących zapewnieniu dostępności osobom ze szczególnymi potrzebami obejmujące: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1) w zakresie dostępności architektonicznej: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a) zapewnienie wolnych od barier poziomych i pionowych przestrzeni komunikacyjnych budynków;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b) instalację urządzeń lub zastosowanie środków technicznych i rozwiązań architektonicznych w budynku, które umożliwiają dostęp do wszystkich pomieszczeń, z wyłączeniem pomieszczeń technicznych</w:t>
      </w:r>
      <w:r w:rsidR="009E6E35" w:rsidRPr="00CF564B">
        <w:rPr>
          <w:rFonts w:cstheme="minorHAnsi"/>
          <w:sz w:val="24"/>
          <w:szCs w:val="24"/>
        </w:rPr>
        <w:t>;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 xml:space="preserve"> c) zapewnienie informacji na temat rozkładu pomieszczeń w budynku, co najmniej w sposób wizualny i dotykowy lub głosowy;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d) zapewnienie dostępu do budynku osobie korzystającej z psa asystującego, o którym mowa w art. 2 pkt 11 ustawy z dnia 27 sierpnia 1997 roku o rehabilitacji zawodowej i społecznej oraz zatrudnieniu osób niepełnosprawnych (Dz. U. z 2023 roku poz. 100);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e) zapewnienie osobom ze szczególnymi potrzebami możliwości ewakuacji lub ich uratowania w inny sposób; ewentualnie: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f) zapewnienie osobie ze szczególnymi potrzebami wsparcia innej osoby lub zapewnienie wsparcia technicznego osobie ze szczególnymi potrzebami, w tym z wykorzystaniem nowoczesnych technologii, lub wprowadzenie takiej organizacji podmiotu, która umożliwi realizację potrzeb osób ze szczególnymi potrzebami, w niezbędnym zakresie dla tych osób.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2) w zakresie dostępności cyfrowej – wymagania określone w z dnia 4 kwietnia 2019 roku o dostępności cyfrowej stron internetowych i aplikacji mobilnych podmiotów publicznych (Dz. U. z 2023 roku poz. 1440):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a) spełnienie przez stronę̨ internetową lub aplikację mobilną wymagań określonych w załączniku do ustawy;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b) wymagania określone w załączniku do ustawy uznaje się za spełnione, gdy podmiot publiczny zapewnia dostępność cyfrową z uwzględnieniem wymagań określonych w pkt 9, 10 i 11 normy EN 301 549 V2.1.2. ewentualnie: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c) zapewnienie kontaktu telefonicznego, korespondencyjnego, za pomocą̨</w:t>
      </w:r>
      <w:r w:rsidR="009E6E35" w:rsidRPr="00CF564B">
        <w:rPr>
          <w:rFonts w:cstheme="minorHAnsi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>środków komunikacji elektronicznej lub za pomocą̨</w:t>
      </w:r>
      <w:r w:rsidR="009E6E35" w:rsidRPr="00CF564B">
        <w:rPr>
          <w:rFonts w:cstheme="minorHAnsi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>tłumacza języka migowego, lub tłumacza</w:t>
      </w:r>
      <w:r w:rsidR="00CF564B">
        <w:rPr>
          <w:rFonts w:cstheme="minorHAnsi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 xml:space="preserve">przewodnika, jeżeli podmiot udostępnia taką możliwość́.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3) w zakresie dostępności informacyjno-komunikacyjnej: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a) obsługę z wykorzystaniem środków wspierających komunikowanie się, o których mowa w art. 3 pkt 5 ustawy z dnia 19 sierpnia 2011 roku o języku migowym i innych środkach komunikowania się (Dz. U. z 2023 roku poz. 20), lub przez wykorzystanie zdalnego dostępu online do usługi tłumaczenia przez strony internetowe i aplikacje; </w:t>
      </w:r>
    </w:p>
    <w:p w:rsidR="009E6E3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b) instalację urządzeń lub innych środków technicznych do obsługi osób słabosłyszących, w szczególności pętli indukcyjnych, systemów FM lub urządzeń opartych o inne technologie, których celem jest wspomaganie słyszenia</w:t>
      </w:r>
      <w:r w:rsidR="009E6E35" w:rsidRPr="00CF564B">
        <w:rPr>
          <w:rFonts w:cstheme="minorHAnsi"/>
          <w:sz w:val="24"/>
          <w:szCs w:val="24"/>
        </w:rPr>
        <w:t>;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c) zapewnienie na stronie internetowej danego podmiotu informacji o zakresie jego działalności – w postaci elektronicznego pliku zawierającego tekst odczytywalny maszynowo, nagrania treści w polskim języku migowym oraz informację w tekście łatwym do odczytania;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d) zapewnienie, na wniosek osoby ze szczególnymi potrzebami, komunikacji z podmiotem publicznym w formie określonej we wniosku, ewentualnie: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e) zapewnienie osobie ze szczególnymi potrzebami wsparcia innej osoby lub zapewnienie wsparcia technicznego osobie ze szczególnymi potrzebami, w tym z wykorzystaniem </w:t>
      </w:r>
      <w:r w:rsidRPr="00CF564B">
        <w:rPr>
          <w:rFonts w:cstheme="minorHAnsi"/>
          <w:sz w:val="24"/>
          <w:szCs w:val="24"/>
        </w:rPr>
        <w:lastRenderedPageBreak/>
        <w:t>nowoczesnych technologii, lub wprowadzenie takiej organizacji podmiotu, która umożliwi realizację potrzeb osób ze szczególnymi potrzebami, w niezbędnym zakresie dla tych osób.</w:t>
      </w:r>
    </w:p>
    <w:p w:rsidR="0038359C" w:rsidRPr="00CF564B" w:rsidRDefault="0038359C" w:rsidP="00351F27">
      <w:pPr>
        <w:jc w:val="both"/>
        <w:rPr>
          <w:rFonts w:cstheme="minorHAnsi"/>
          <w:sz w:val="24"/>
          <w:szCs w:val="24"/>
        </w:rPr>
      </w:pPr>
    </w:p>
    <w:p w:rsidR="0038359C" w:rsidRPr="00CF564B" w:rsidRDefault="00596DB3" w:rsidP="00351F27">
      <w:p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 IV. Termin i miejsce składania ofert.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1. Ofertę konkursową na realizację danego zadania publicznego należy złożyć w formie pisemnej pod rygorem nieważności w terminie nie krótszym niż 21 dni od daty ogłoszenia konkursu tj. </w:t>
      </w:r>
      <w:r w:rsidRPr="00CF564B">
        <w:rPr>
          <w:rFonts w:cstheme="minorHAnsi"/>
          <w:b/>
          <w:sz w:val="24"/>
          <w:szCs w:val="24"/>
        </w:rPr>
        <w:t xml:space="preserve">do </w:t>
      </w:r>
      <w:r w:rsidR="00CF564B" w:rsidRPr="00CF564B">
        <w:rPr>
          <w:rFonts w:cstheme="minorHAnsi"/>
          <w:b/>
          <w:sz w:val="24"/>
          <w:szCs w:val="24"/>
        </w:rPr>
        <w:t xml:space="preserve">20 </w:t>
      </w:r>
      <w:r w:rsidR="0038359C" w:rsidRPr="00CF564B">
        <w:rPr>
          <w:rFonts w:cstheme="minorHAnsi"/>
          <w:b/>
          <w:sz w:val="24"/>
          <w:szCs w:val="24"/>
        </w:rPr>
        <w:t>lutego</w:t>
      </w:r>
      <w:r w:rsidRPr="00CF564B">
        <w:rPr>
          <w:rFonts w:cstheme="minorHAnsi"/>
          <w:b/>
          <w:sz w:val="24"/>
          <w:szCs w:val="24"/>
        </w:rPr>
        <w:t xml:space="preserve"> 2026 roku do godziny 15</w:t>
      </w:r>
      <w:r w:rsidR="00CF564B" w:rsidRPr="00CF564B">
        <w:rPr>
          <w:rFonts w:cstheme="minorHAnsi"/>
          <w:b/>
          <w:sz w:val="24"/>
          <w:szCs w:val="24"/>
        </w:rPr>
        <w:t>:</w:t>
      </w:r>
      <w:r w:rsidRPr="00CF564B">
        <w:rPr>
          <w:rFonts w:cstheme="minorHAnsi"/>
          <w:b/>
          <w:sz w:val="24"/>
          <w:szCs w:val="24"/>
        </w:rPr>
        <w:t>00 .</w:t>
      </w:r>
      <w:r w:rsidRPr="00CF564B">
        <w:rPr>
          <w:rFonts w:cstheme="minorHAnsi"/>
          <w:sz w:val="24"/>
          <w:szCs w:val="24"/>
        </w:rPr>
        <w:t xml:space="preserve">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2. O zachowaniu terminu decyduje data i godzina złożenia oferty.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3. Miejsce złożenia oferty: siedziba Zleceniodawcy- Urząd Gminy </w:t>
      </w:r>
      <w:r w:rsidR="0038359C" w:rsidRPr="00CF564B">
        <w:rPr>
          <w:rFonts w:cstheme="minorHAnsi"/>
          <w:sz w:val="24"/>
          <w:szCs w:val="24"/>
        </w:rPr>
        <w:t>Ułęż, Ułęż 168, 08-504 Ułęż - sekretariat</w:t>
      </w:r>
      <w:r w:rsidRPr="00CF564B">
        <w:rPr>
          <w:rFonts w:cstheme="minorHAnsi"/>
          <w:sz w:val="24"/>
          <w:szCs w:val="24"/>
        </w:rPr>
        <w:t xml:space="preserve">. Ofertę można złożyć osobiście lub przesłać drogą pocztową na adres jw. W przypadku składania ofert za pośrednictwem poczty liczy się data wpływu do Urzędu Gminy w </w:t>
      </w:r>
      <w:r w:rsidR="0038359C" w:rsidRPr="00CF564B">
        <w:rPr>
          <w:rFonts w:cstheme="minorHAnsi"/>
          <w:sz w:val="24"/>
          <w:szCs w:val="24"/>
        </w:rPr>
        <w:t>Ułężu</w:t>
      </w:r>
      <w:r w:rsidRPr="00CF564B">
        <w:rPr>
          <w:rFonts w:cstheme="minorHAnsi"/>
          <w:sz w:val="24"/>
          <w:szCs w:val="24"/>
        </w:rPr>
        <w:t xml:space="preserve"> potwierdzona pieczęcią wpływu. Oferta nie złożona we wskazanym terminie lub taka, która wpłynie pocztą po terminie, nie będzie objęta procedurą konkursową.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4. Oferty należy składać w zamkniętej kopercie. Na kopercie należy wpisać nazwę i adres podmiotu składającego ofertę oraz tytuł zadania publicznego poprzedzonego zapisem: ,,Oferta na realizacją zadania publicznego pn............................” </w:t>
      </w:r>
    </w:p>
    <w:p w:rsidR="0038359C" w:rsidRPr="00CF564B" w:rsidRDefault="0038359C" w:rsidP="00351F27">
      <w:pPr>
        <w:jc w:val="both"/>
        <w:rPr>
          <w:rFonts w:cstheme="minorHAnsi"/>
          <w:sz w:val="24"/>
          <w:szCs w:val="24"/>
        </w:rPr>
      </w:pPr>
    </w:p>
    <w:p w:rsidR="0038359C" w:rsidRPr="00CF564B" w:rsidRDefault="00596DB3" w:rsidP="00351F27">
      <w:p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V. Oferty.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1. Organizacja pozarządowa składa ofertę zgodnie ze Wzorem oferty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(Dz. U. z 2018 roku poz. 2057), stanowiącym Załącznik nr 1 do Ogłoszenia.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2. Oferta powinna zawierać w szczególności informacje określone w art. 14 ust. 1 Ustawy tj</w:t>
      </w:r>
      <w:r w:rsidR="00351F27" w:rsidRPr="00CF564B">
        <w:rPr>
          <w:rFonts w:cstheme="minorHAnsi"/>
          <w:sz w:val="24"/>
          <w:szCs w:val="24"/>
        </w:rPr>
        <w:t>.</w:t>
      </w:r>
      <w:r w:rsidRPr="00CF564B">
        <w:rPr>
          <w:rFonts w:cstheme="minorHAnsi"/>
          <w:sz w:val="24"/>
          <w:szCs w:val="24"/>
        </w:rPr>
        <w:t xml:space="preserve">: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1) szczegółowy zakres rzeczowy zadania publicznego proponowanego do realizacji;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2) termin i miejsce realizacji zadania publicznego;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3) kalkulację przewidywanych kosztów realizacji zadania publicznego;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4) informację o wcześniejszej działalności organizacji pozarządowej lub podmiotów wymienionych w art. 3 ust. 3 składających ofertę w zakresie, którego dotyczy zadanie publiczne;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5) informację o posiadanych zasobach rzeczowych i kadrowych zapewniających wykonanie zadania publicznego oraz o planowanej wysokości środków finansowych na realizację danego zadania pochodzących z innych źródeł;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6) informację, w jaki sposób zapewniona będzie dostępność dla oso</w:t>
      </w:r>
      <w:r w:rsidR="0038359C" w:rsidRPr="00CF564B">
        <w:rPr>
          <w:rFonts w:cstheme="minorHAnsi"/>
          <w:sz w:val="24"/>
          <w:szCs w:val="24"/>
        </w:rPr>
        <w:t>bom ze szczególnymi potrzebami;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 xml:space="preserve">7) potwierdzenie wpisu do Krajowego Rejestru Sądowego lub innego rejestru upoważniającego wnioskującego do składania wniosku.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3. Oferta dla swej ważności winny być opatrzone datą, pieczęcią oraz podpisem uprawnionych statutowo bądź upoważnionych w tym celu osób.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4. Oferent składa ofertę w jednym egzemplarzu z kompletem załączników. Oferta stanowi załącznik do umowy.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5. Oferty nie będą zwracane oferentowi.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6. Złożenie oferty nie jest równoznaczne z przyznaniem dotacji lub przyznaniem dotacji w oczekiwanej wysokości. </w:t>
      </w:r>
    </w:p>
    <w:p w:rsidR="0038359C" w:rsidRPr="00CF564B" w:rsidRDefault="00CF564B" w:rsidP="00CF564B">
      <w:pPr>
        <w:tabs>
          <w:tab w:val="left" w:pos="112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38359C" w:rsidRPr="00CF564B" w:rsidRDefault="00596DB3" w:rsidP="00351F27">
      <w:p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VI. Termin, tryb i kryteria stosowane przy dokonywaniu wyboru ofert.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1. Oceny formalnej i merytorycznej złożonych ofert dokona Komisja Konkursowa, powołana przez Wójta Gminy </w:t>
      </w:r>
      <w:r w:rsidR="0038359C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w drodze Zarządzenia.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2. Oferty w pierwszej kolejności będą podlegały ocenie formalnej. W przypadku braków formalnych oferty istnieje możliwość jednokrotnej poprawy oferty w terminie wyznaczonym przez daną Komisję Konkursową. Oferty spełniające wymagania formalne podlegają ocenie merytorycznej. </w:t>
      </w:r>
    </w:p>
    <w:p w:rsidR="0038359C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3. Formalne kryteria oceny ofert: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69"/>
        <w:gridCol w:w="1481"/>
        <w:gridCol w:w="1466"/>
        <w:gridCol w:w="1742"/>
      </w:tblGrid>
      <w:tr w:rsidR="0038359C" w:rsidRPr="00CF564B" w:rsidTr="00351F27">
        <w:tc>
          <w:tcPr>
            <w:tcW w:w="704" w:type="dxa"/>
          </w:tcPr>
          <w:p w:rsidR="0038359C" w:rsidRPr="00CF564B" w:rsidRDefault="00A32C65" w:rsidP="00715A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69" w:type="dxa"/>
          </w:tcPr>
          <w:p w:rsidR="0038359C" w:rsidRPr="00CF564B" w:rsidRDefault="00A32C65" w:rsidP="00715A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WARUNKI FORMALNE</w:t>
            </w:r>
          </w:p>
        </w:tc>
        <w:tc>
          <w:tcPr>
            <w:tcW w:w="1481" w:type="dxa"/>
          </w:tcPr>
          <w:p w:rsidR="0038359C" w:rsidRPr="00CF564B" w:rsidRDefault="00A32C65" w:rsidP="00715A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466" w:type="dxa"/>
          </w:tcPr>
          <w:p w:rsidR="0038359C" w:rsidRPr="00CF564B" w:rsidRDefault="00A32C65" w:rsidP="00715A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1742" w:type="dxa"/>
          </w:tcPr>
          <w:p w:rsidR="0038359C" w:rsidRPr="00CF564B" w:rsidRDefault="00A32C65" w:rsidP="00715A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Uwagi w przypadku zaznaczenia „nie” w I części wniosek zostaje odrzucony na etapie oceny formalnej</w:t>
            </w: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Oferta została złożona w terminie określonym w ogłoszeniu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Złożona oferta Zapewnienie dostępności osobom ze szczególnymi potrzebami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Oferta została złożona na właściwym formularzu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Wszystkie punkty formularza zostały wypełnione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Oferta została złożona przez podmiot uprawniony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Zakres przedmiotowy oferty mieści się w zakresie konkursu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Cele statutowe oferenta obejmują zadania, na które składana jest oferta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Zadanie będzie realizowane na rzecz mieszkańców gminy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Termin realizacji zadania zgodny jest z ogłoszeniem konkursowym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Wysokość wnioskowanej dotacji spełnia limit określony w ogłoszeniu o konkursie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8358" w:type="dxa"/>
            <w:gridSpan w:val="4"/>
          </w:tcPr>
          <w:p w:rsidR="00A32C65" w:rsidRPr="00CF564B" w:rsidRDefault="00A32C65" w:rsidP="00351F2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Dopuszcza się możliwość jednorazowego uzupełnienia/skorygowania oferty w określonym poniżej zakresie (w przypadku zaznaczenia „nie” należy wskazać, czego dotyczy uchybienie)</w:t>
            </w: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Wszystkie wymagane załączniki są dołączone do oferty (jeśli dotyczy)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359C" w:rsidRPr="00CF564B" w:rsidTr="00351F27">
        <w:tc>
          <w:tcPr>
            <w:tcW w:w="704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669" w:type="dxa"/>
          </w:tcPr>
          <w:p w:rsidR="0038359C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Kserokopie potwierdzone są za zgodność z oryginałem (jeśli dotyczy)</w:t>
            </w:r>
          </w:p>
        </w:tc>
        <w:tc>
          <w:tcPr>
            <w:tcW w:w="1481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38359C" w:rsidRPr="00CF564B" w:rsidRDefault="0038359C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669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Oferta została podpisana przez osoby do tego upoważnione</w:t>
            </w:r>
          </w:p>
        </w:tc>
        <w:tc>
          <w:tcPr>
            <w:tcW w:w="1481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8359C" w:rsidRPr="00CF564B" w:rsidRDefault="0038359C" w:rsidP="00351F27">
      <w:pPr>
        <w:jc w:val="both"/>
        <w:rPr>
          <w:rFonts w:cstheme="minorHAnsi"/>
          <w:sz w:val="24"/>
          <w:szCs w:val="24"/>
        </w:rPr>
      </w:pPr>
    </w:p>
    <w:p w:rsidR="00A32C6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4. Aby oferta została poddana ocenie merytorycznej muszą zostać spełnione warunki formalne wskazane w pkt 1-10. Niespełnienie warunków formalnych wskazanych w pkt 1-10 oceny formalnej jest jednoznaczne z odrzuceniem wniosku i nie przekazaniem go do dalszej oceny merytorycznej. Dopuszcza się możliwość uzupełnienia/skorygowania oferty w zakresie podanym w pkt 11-13. Po dokonaniu uzupełnień/korekty w wyznaczonym terminie wniosek zostaje przekazany do oceny merytorycznej. </w:t>
      </w:r>
    </w:p>
    <w:p w:rsidR="00A32C6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5. Merytoryczne kryteria oceny ofert: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32C65" w:rsidRPr="00CF564B" w:rsidTr="004B44C4">
        <w:tc>
          <w:tcPr>
            <w:tcW w:w="6041" w:type="dxa"/>
            <w:gridSpan w:val="2"/>
          </w:tcPr>
          <w:p w:rsidR="00A32C65" w:rsidRPr="00CF564B" w:rsidRDefault="00A32C65" w:rsidP="00351F2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Kryteria merytoryczne</w:t>
            </w:r>
          </w:p>
        </w:tc>
        <w:tc>
          <w:tcPr>
            <w:tcW w:w="3021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F564B">
              <w:rPr>
                <w:rFonts w:cstheme="minorHAnsi"/>
                <w:b/>
                <w:sz w:val="24"/>
                <w:szCs w:val="24"/>
              </w:rPr>
              <w:t>Max. liczba punktów</w:t>
            </w: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Możliwość realizacji zadania publicznego przez oferenta – (zasoby rzeczowe i osobowe wykorzystywane do realizacji zadania)</w:t>
            </w:r>
          </w:p>
        </w:tc>
        <w:tc>
          <w:tcPr>
            <w:tcW w:w="3021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0-3 punkty</w:t>
            </w: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Ocena kalkulacji kosztów realizacji zadania w odniesieniu do zakresu rzeczowego zadania (racjonalność planowanych wydatków, adekwatność kosztów do planowanych działań, przyporządkowanie kosztów do działań i ich uzasadnienie)</w:t>
            </w:r>
          </w:p>
        </w:tc>
        <w:tc>
          <w:tcPr>
            <w:tcW w:w="3021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0-4 punkty</w:t>
            </w: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Planowany przez oferenta udział własnych środków finansowych lub z innych źródeł na realizację zadania publicznego</w:t>
            </w:r>
          </w:p>
        </w:tc>
        <w:tc>
          <w:tcPr>
            <w:tcW w:w="3021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0-3 punkty</w:t>
            </w: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 xml:space="preserve">Ocena proponowanej jakości wykonania zadania: spójność i realność planu i harmonogramu, realność rezultatów i sposób ich monitorowania, uzasadnienie </w:t>
            </w:r>
            <w:r w:rsidRPr="00CF564B">
              <w:rPr>
                <w:rFonts w:cstheme="minorHAnsi"/>
                <w:sz w:val="24"/>
                <w:szCs w:val="24"/>
              </w:rPr>
              <w:lastRenderedPageBreak/>
              <w:t>potrzeby realizacji zadania, określenie ryzyka, kompetentność zadania</w:t>
            </w:r>
          </w:p>
        </w:tc>
        <w:tc>
          <w:tcPr>
            <w:tcW w:w="3021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lastRenderedPageBreak/>
              <w:t>0-5 punktów</w:t>
            </w: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A32C65" w:rsidRPr="00CF564B" w:rsidRDefault="00630D22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Planowany przez oferenta wkład rzeczowy i osobowy (świadczenia wolontariuszy i praca społeczna członków, zasoby rzeczowe)</w:t>
            </w:r>
          </w:p>
        </w:tc>
        <w:tc>
          <w:tcPr>
            <w:tcW w:w="3021" w:type="dxa"/>
          </w:tcPr>
          <w:p w:rsidR="00A32C65" w:rsidRPr="00CF564B" w:rsidRDefault="00630D22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0-3 punkty</w:t>
            </w:r>
          </w:p>
        </w:tc>
      </w:tr>
      <w:tr w:rsidR="00A32C65" w:rsidRPr="00CF564B" w:rsidTr="00351F27">
        <w:tc>
          <w:tcPr>
            <w:tcW w:w="704" w:type="dxa"/>
          </w:tcPr>
          <w:p w:rsidR="00A32C65" w:rsidRPr="00CF564B" w:rsidRDefault="00A32C65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A32C65" w:rsidRPr="00CF564B" w:rsidRDefault="00630D22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Ocena realizacji zleconych zadań publicznych (jeżeli były zrealizowane w latach poprzednich), biorąc pod uwagę rzetelność i sposób rozliczenia otrzymanych na ten cel środków dotacji</w:t>
            </w:r>
          </w:p>
        </w:tc>
        <w:tc>
          <w:tcPr>
            <w:tcW w:w="3021" w:type="dxa"/>
          </w:tcPr>
          <w:p w:rsidR="00A32C65" w:rsidRPr="00CF564B" w:rsidRDefault="00630D22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0-2 punkty</w:t>
            </w:r>
          </w:p>
        </w:tc>
      </w:tr>
      <w:tr w:rsidR="00630D22" w:rsidRPr="00CF564B" w:rsidTr="006142E2">
        <w:tc>
          <w:tcPr>
            <w:tcW w:w="6041" w:type="dxa"/>
            <w:gridSpan w:val="2"/>
          </w:tcPr>
          <w:p w:rsidR="00630D22" w:rsidRPr="00CF564B" w:rsidRDefault="00630D22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Razem:</w:t>
            </w:r>
          </w:p>
        </w:tc>
        <w:tc>
          <w:tcPr>
            <w:tcW w:w="3021" w:type="dxa"/>
          </w:tcPr>
          <w:p w:rsidR="00630D22" w:rsidRPr="00CF564B" w:rsidRDefault="00630D22" w:rsidP="00351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4B"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:rsidR="00A32C65" w:rsidRPr="00CF564B" w:rsidRDefault="00A32C65" w:rsidP="00351F27">
      <w:pPr>
        <w:jc w:val="both"/>
        <w:rPr>
          <w:rFonts w:cstheme="minorHAnsi"/>
          <w:sz w:val="24"/>
          <w:szCs w:val="24"/>
        </w:rPr>
      </w:pP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6. Aby oferta mogła być dalej rozpatrywana i brać udział w podziale środków finansowych musi osiągnąć minimalny próg 11 punktów (tj. średnią ocenę wyliczoną na podstawie indywidualnej oceny każdego z członków Komisji Konkursowej).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7. Konkurs rozstrzyga Wójt Gminy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, po zapoznaniu się z protokołem Komisji Konkursowej. Ogłoszenie zawierające rozstrzygnięcie konkursu zostanie zamieszczone: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1) w Biuletyn</w:t>
      </w:r>
      <w:r w:rsidR="00630D22" w:rsidRPr="00CF564B">
        <w:rPr>
          <w:rFonts w:cstheme="minorHAnsi"/>
          <w:sz w:val="24"/>
          <w:szCs w:val="24"/>
        </w:rPr>
        <w:t xml:space="preserve">ie Informacji Publicznej Gminy Ułęż- </w:t>
      </w:r>
      <w:r w:rsidRPr="00CF564B">
        <w:rPr>
          <w:rFonts w:cstheme="minorHAnsi"/>
          <w:sz w:val="24"/>
          <w:szCs w:val="24"/>
        </w:rPr>
        <w:t xml:space="preserve"> </w:t>
      </w:r>
      <w:r w:rsidR="00CF564B">
        <w:rPr>
          <w:rFonts w:cstheme="minorHAnsi"/>
          <w:sz w:val="24"/>
          <w:szCs w:val="24"/>
        </w:rPr>
        <w:t>ugulez.bip.lubelskie.pl</w:t>
      </w:r>
      <w:r w:rsidR="00630D22" w:rsidRPr="00CF564B">
        <w:rPr>
          <w:rFonts w:cstheme="minorHAnsi"/>
          <w:sz w:val="24"/>
          <w:szCs w:val="24"/>
        </w:rPr>
        <w:t>,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2) na tablicy ogłoszeń w Urzędzie Gminy </w:t>
      </w:r>
      <w:r w:rsidR="00630D22" w:rsidRPr="00CF564B">
        <w:rPr>
          <w:rFonts w:cstheme="minorHAnsi"/>
          <w:sz w:val="24"/>
          <w:szCs w:val="24"/>
        </w:rPr>
        <w:t>Ułęż,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3) na </w:t>
      </w:r>
      <w:r w:rsidR="00630D22" w:rsidRPr="00CF564B">
        <w:rPr>
          <w:rFonts w:cstheme="minorHAnsi"/>
          <w:sz w:val="24"/>
          <w:szCs w:val="24"/>
        </w:rPr>
        <w:t>stronie internetowej Gminy Ułęż</w:t>
      </w:r>
      <w:r w:rsidR="00CF564B">
        <w:rPr>
          <w:rFonts w:cstheme="minorHAnsi"/>
          <w:sz w:val="24"/>
          <w:szCs w:val="24"/>
        </w:rPr>
        <w:t xml:space="preserve"> – www.gminaulez.eu</w:t>
      </w:r>
      <w:r w:rsidR="00630D22" w:rsidRPr="00CF564B">
        <w:rPr>
          <w:rFonts w:cstheme="minorHAnsi"/>
          <w:sz w:val="24"/>
          <w:szCs w:val="24"/>
        </w:rPr>
        <w:t>.</w:t>
      </w:r>
    </w:p>
    <w:p w:rsidR="00630D22" w:rsidRPr="00384B20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8. Rozstrzygnięcie konkursu nastąpi w terminie </w:t>
      </w:r>
      <w:r w:rsidRPr="00384B20">
        <w:rPr>
          <w:rFonts w:cstheme="minorHAnsi"/>
          <w:sz w:val="24"/>
          <w:szCs w:val="24"/>
        </w:rPr>
        <w:t xml:space="preserve">do </w:t>
      </w:r>
      <w:r w:rsidR="00384B20" w:rsidRPr="00384B20">
        <w:rPr>
          <w:rFonts w:cstheme="minorHAnsi"/>
          <w:sz w:val="24"/>
          <w:szCs w:val="24"/>
        </w:rPr>
        <w:t xml:space="preserve">27 </w:t>
      </w:r>
      <w:r w:rsidRPr="00384B20">
        <w:rPr>
          <w:rFonts w:cstheme="minorHAnsi"/>
          <w:sz w:val="24"/>
          <w:szCs w:val="24"/>
        </w:rPr>
        <w:t xml:space="preserve">lutego 2026 roku. </w:t>
      </w:r>
    </w:p>
    <w:p w:rsid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9. Decyzję o wyborze ofert i o udzieleniu dotacji podejmuje Wójt Gminy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na podstawie protokołu Komisji Konkursowej. </w:t>
      </w:r>
    </w:p>
    <w:p w:rsidR="00CF564B" w:rsidRDefault="00CF564B" w:rsidP="00351F27">
      <w:pPr>
        <w:jc w:val="both"/>
        <w:rPr>
          <w:rFonts w:cstheme="minorHAnsi"/>
          <w:sz w:val="24"/>
          <w:szCs w:val="24"/>
        </w:rPr>
      </w:pPr>
    </w:p>
    <w:p w:rsidR="00630D22" w:rsidRPr="00CF564B" w:rsidRDefault="00596DB3" w:rsidP="00351F27">
      <w:pPr>
        <w:jc w:val="both"/>
        <w:rPr>
          <w:rFonts w:cstheme="minorHAnsi"/>
          <w:b/>
          <w:sz w:val="24"/>
          <w:szCs w:val="24"/>
        </w:rPr>
      </w:pPr>
      <w:r w:rsidRPr="00CF564B">
        <w:rPr>
          <w:rFonts w:cstheme="minorHAnsi"/>
          <w:b/>
          <w:sz w:val="24"/>
          <w:szCs w:val="24"/>
        </w:rPr>
        <w:t xml:space="preserve">VII. Regulacje końcowe.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1. Szczegółowe i ostateczne warunki realizacji, finansowania i rozliczenia zadania będzie regulować umowa sporządzona w formie pisemnej pomiędzy Gminą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a oferentem, zgodnie z wzorem umowy określonym w Załączniku nr 3 do Rozporządzenia Przewodniczącego Komitetu Do Spraw Pożytku Publicznego z dnia 24 października 2018 roku w sprawie wzorów ofert i ramowych wzorów umów dotyczących realizacji zadań publicznych oraz wzorów sprawozdań z wykonania tych zadań (Dz. U. z 2018 roku poz. 2057), stanowiącym </w:t>
      </w:r>
      <w:r w:rsidR="00630D22" w:rsidRPr="00CF564B">
        <w:rPr>
          <w:rFonts w:cstheme="minorHAnsi"/>
          <w:sz w:val="24"/>
          <w:szCs w:val="24"/>
        </w:rPr>
        <w:t xml:space="preserve">Załącznik nr 2 do ogłoszenia o </w:t>
      </w:r>
      <w:r w:rsidRPr="00CF564B">
        <w:rPr>
          <w:rFonts w:cstheme="minorHAnsi"/>
          <w:sz w:val="24"/>
          <w:szCs w:val="24"/>
        </w:rPr>
        <w:t xml:space="preserve">Konkursie Ofert.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2. Zadanie może być realizowane wyłącznie przez podmiot będący stroną umowy. Dopuszcza się realizację zdań publicznych na mieniu gminnym.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3. Zadanie winno być zrealizowane z najwyższą starannością, zgodnie z zawartą umową oraz z obowiązującymi standardami i przepisami, w zakresie opisanym w ofercie.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4. Podmioty otrzymujące dotacje zobowiązane są dokonywania wydatków ze środków publicznych zgodnie z zasadami: równego traktowania, przejrzystości i jawności.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lastRenderedPageBreak/>
        <w:t xml:space="preserve">5. Zadanie winno być realizowane w taki sposób, aby w maksymalnym stopniu docelowymi podmiotami działań byli mieszkańcy Gminy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>.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6. Sprawozdanie z wykonania zadania publicznego należy sporządzić w terminie 30 dni od dnia zakończenia realizacji zadania publicznego zgodnie z wzorem umowy określonym w Załączniku nr 5 do Rozporządzenia Przewodniczącego Komitetu Do Spraw Pożytku Publicznego z dnia 24 października 2018 roku w sprawie wzorów ofert i ramowych wzorów umów dotyczących realizacji zadań publicznych oraz wzorów sprawozdań z wykonania tych zadań (Dz. U. z 2018 roku poz. 2057), stanowiącym Załącznik nr 3 do ogłoszenia o </w:t>
      </w:r>
      <w:r w:rsidR="00630D22" w:rsidRPr="00CF564B">
        <w:rPr>
          <w:rFonts w:cstheme="minorHAnsi"/>
          <w:sz w:val="24"/>
          <w:szCs w:val="24"/>
        </w:rPr>
        <w:t>K</w:t>
      </w:r>
      <w:r w:rsidRPr="00CF564B">
        <w:rPr>
          <w:rFonts w:cstheme="minorHAnsi"/>
          <w:sz w:val="24"/>
          <w:szCs w:val="24"/>
        </w:rPr>
        <w:t xml:space="preserve">onkursie Ofert. </w:t>
      </w:r>
      <w:r w:rsidR="00715A15" w:rsidRPr="00CF564B">
        <w:rPr>
          <w:rFonts w:cstheme="minorHAnsi"/>
          <w:sz w:val="24"/>
          <w:szCs w:val="24"/>
        </w:rPr>
        <w:t xml:space="preserve">                            </w:t>
      </w:r>
      <w:r w:rsidRPr="00CF564B">
        <w:rPr>
          <w:rFonts w:cstheme="minorHAnsi"/>
          <w:sz w:val="24"/>
          <w:szCs w:val="24"/>
        </w:rPr>
        <w:t xml:space="preserve">W rozliczeniu dofinansowania, w części dotowanej przez Gminę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, nie będą uwzględniane dokumenty finansowe wystawione przed datą zawarcia umowy oraz po upływie terminu jej obowiązywania.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7. Ogłaszający unieważnia konkurs ofert na realizację zadania publicznego, jeżeli: nie złożono żadnej oferty lub żadna ze złożonych ofert nie spełnia wymogów zawartych w Ogłoszeniu. Informacje o unieważnieniu konkursu podaje się do publicznej wiadomości poprzez zamieszczenie jej w Biuletynie Informacji Publicznej BIP Gminy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- </w:t>
      </w:r>
      <w:r w:rsidR="00CF564B">
        <w:rPr>
          <w:rFonts w:cstheme="minorHAnsi"/>
          <w:sz w:val="24"/>
          <w:szCs w:val="24"/>
        </w:rPr>
        <w:t>ugulez.bip.lubelskie.pl</w:t>
      </w:r>
      <w:r w:rsidR="00CF564B" w:rsidRPr="00CF564B">
        <w:rPr>
          <w:rFonts w:cstheme="minorHAnsi"/>
          <w:sz w:val="24"/>
          <w:szCs w:val="24"/>
        </w:rPr>
        <w:t xml:space="preserve"> </w:t>
      </w:r>
      <w:r w:rsidRPr="00CF564B">
        <w:rPr>
          <w:rFonts w:cstheme="minorHAnsi"/>
          <w:sz w:val="24"/>
          <w:szCs w:val="24"/>
        </w:rPr>
        <w:t xml:space="preserve">w zakładce Gmina - </w:t>
      </w:r>
      <w:r w:rsidR="00630D22" w:rsidRPr="00CF564B">
        <w:rPr>
          <w:rFonts w:cstheme="minorHAnsi"/>
          <w:sz w:val="24"/>
          <w:szCs w:val="24"/>
        </w:rPr>
        <w:t xml:space="preserve"> organizacje pozarządowe</w:t>
      </w:r>
      <w:r w:rsidRPr="00CF564B">
        <w:rPr>
          <w:rFonts w:cstheme="minorHAnsi"/>
          <w:sz w:val="24"/>
          <w:szCs w:val="24"/>
        </w:rPr>
        <w:t xml:space="preserve">, na stronie internetowej Gminy </w:t>
      </w:r>
      <w:r w:rsidR="00630D22" w:rsidRPr="00CF564B">
        <w:rPr>
          <w:rFonts w:cstheme="minorHAnsi"/>
          <w:sz w:val="24"/>
          <w:szCs w:val="24"/>
        </w:rPr>
        <w:t>Ułęż-  www.gminaulez.eu</w:t>
      </w:r>
      <w:r w:rsidRPr="00CF564B">
        <w:rPr>
          <w:rFonts w:cstheme="minorHAnsi"/>
          <w:sz w:val="24"/>
          <w:szCs w:val="24"/>
        </w:rPr>
        <w:t xml:space="preserve"> oraz na tab</w:t>
      </w:r>
      <w:r w:rsidR="00630D22" w:rsidRPr="00CF564B">
        <w:rPr>
          <w:rFonts w:cstheme="minorHAnsi"/>
          <w:sz w:val="24"/>
          <w:szCs w:val="24"/>
        </w:rPr>
        <w:t>licy ogłoszeń w Urzędzie Gminy Ułęż</w:t>
      </w:r>
      <w:r w:rsidRPr="00CF564B">
        <w:rPr>
          <w:rFonts w:cstheme="minorHAnsi"/>
          <w:sz w:val="24"/>
          <w:szCs w:val="24"/>
        </w:rPr>
        <w:t>.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 8. Wyłoniony podmiot jest zobowiązany zamieszczać na wszystkich drukach związanych z realizacją zadania (plakatach, zaproszeniach, regulaminach, komunikatach itp.), a także w ogłoszeniach prasowych, reklamach, wykazach sponsorów, na banerach, informacji o tym, iż zadanie jest dofinansowane przez Gminę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. Informacje takie winny być również podawane do publicznej wiadomości w czasie realizacji zadania.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9. Podmiot, który otrzyma dotację z budżetu Gminy </w:t>
      </w:r>
      <w:r w:rsidR="00630D22" w:rsidRPr="00CF564B">
        <w:rPr>
          <w:rFonts w:cstheme="minorHAnsi"/>
          <w:sz w:val="24"/>
          <w:szCs w:val="24"/>
        </w:rPr>
        <w:t>Ułęż</w:t>
      </w:r>
      <w:r w:rsidRPr="00CF564B">
        <w:rPr>
          <w:rFonts w:cstheme="minorHAnsi"/>
          <w:sz w:val="24"/>
          <w:szCs w:val="24"/>
        </w:rPr>
        <w:t xml:space="preserve"> jest zobowiązany do wyodrębnienia w ewidencji księgowej środków otrzymanych na realizację umowy.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>10. Oferenci zostaną powiadomieni o rozstrzygnięciu Konkursu i jego wyniku</w:t>
      </w:r>
      <w:r w:rsidR="00CF564B">
        <w:rPr>
          <w:rFonts w:cstheme="minorHAnsi"/>
          <w:sz w:val="24"/>
          <w:szCs w:val="24"/>
        </w:rPr>
        <w:t>.</w:t>
      </w:r>
    </w:p>
    <w:p w:rsidR="00715A15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11. Zleceniobiorca jest zobowiązany niezwłocznie po otrzymaniu Zawiadomienia o rozstrzygnięciu Konkursu Ofert, w sytuacji przyznania dotacji w wysokości niższej niż wnioskowana, do dostarczenia niezbędnych dokumentów potrzebnych do podpisania umowy, w tym m. in. zaktualizowany opis poszczególnych działań, kosztorys i harmonogram realizacji zadania podpisany przez osoby upoważnione lub oświadczenie o nieprzyjęciu dotacji. </w:t>
      </w:r>
    </w:p>
    <w:p w:rsidR="00630D22" w:rsidRPr="00CF564B" w:rsidRDefault="00596DB3" w:rsidP="00351F27">
      <w:pPr>
        <w:jc w:val="both"/>
        <w:rPr>
          <w:rFonts w:cstheme="minorHAnsi"/>
          <w:sz w:val="24"/>
          <w:szCs w:val="24"/>
        </w:rPr>
      </w:pPr>
      <w:r w:rsidRPr="00CF564B">
        <w:rPr>
          <w:rFonts w:cstheme="minorHAnsi"/>
          <w:sz w:val="24"/>
          <w:szCs w:val="24"/>
        </w:rPr>
        <w:t xml:space="preserve">12. Informacji w sprawie konkursu udziela pracownik UG w </w:t>
      </w:r>
      <w:r w:rsidR="00630D22" w:rsidRPr="00CF564B">
        <w:rPr>
          <w:rFonts w:cstheme="minorHAnsi"/>
          <w:sz w:val="24"/>
          <w:szCs w:val="24"/>
        </w:rPr>
        <w:t>Ułęż</w:t>
      </w:r>
      <w:r w:rsidR="00D5526F">
        <w:rPr>
          <w:rFonts w:cstheme="minorHAnsi"/>
          <w:sz w:val="24"/>
          <w:szCs w:val="24"/>
        </w:rPr>
        <w:t>u</w:t>
      </w:r>
      <w:r w:rsidRPr="00CF564B">
        <w:rPr>
          <w:rFonts w:cstheme="minorHAnsi"/>
          <w:sz w:val="24"/>
          <w:szCs w:val="24"/>
        </w:rPr>
        <w:t xml:space="preserve">: </w:t>
      </w:r>
      <w:r w:rsidR="00630D22" w:rsidRPr="00CF564B">
        <w:rPr>
          <w:rFonts w:cstheme="minorHAnsi"/>
          <w:sz w:val="24"/>
          <w:szCs w:val="24"/>
        </w:rPr>
        <w:t>Agnieszka Kawka</w:t>
      </w:r>
      <w:r w:rsidRPr="00CF564B">
        <w:rPr>
          <w:rFonts w:cstheme="minorHAnsi"/>
          <w:sz w:val="24"/>
          <w:szCs w:val="24"/>
        </w:rPr>
        <w:t xml:space="preserve"> tel. </w:t>
      </w:r>
      <w:r w:rsidR="00630D22" w:rsidRPr="00CF564B">
        <w:rPr>
          <w:rFonts w:cstheme="minorHAnsi"/>
          <w:sz w:val="24"/>
          <w:szCs w:val="24"/>
        </w:rPr>
        <w:t>81 8667028 wew. 37</w:t>
      </w:r>
      <w:r w:rsidRPr="00CF564B">
        <w:rPr>
          <w:rFonts w:cstheme="minorHAnsi"/>
          <w:sz w:val="24"/>
          <w:szCs w:val="24"/>
        </w:rPr>
        <w:t xml:space="preserve"> w godzinach pracy Urzędu, adres e-mail: </w:t>
      </w:r>
      <w:r w:rsidR="00351F27" w:rsidRPr="00CF564B">
        <w:rPr>
          <w:rFonts w:cstheme="minorHAnsi"/>
          <w:sz w:val="24"/>
          <w:szCs w:val="24"/>
        </w:rPr>
        <w:t>sekretarz@gminaulez.eu.</w:t>
      </w:r>
    </w:p>
    <w:p w:rsidR="00630D22" w:rsidRDefault="00630D22" w:rsidP="00351F27">
      <w:pPr>
        <w:jc w:val="both"/>
        <w:rPr>
          <w:rFonts w:cstheme="minorHAnsi"/>
          <w:sz w:val="24"/>
          <w:szCs w:val="24"/>
        </w:rPr>
      </w:pPr>
    </w:p>
    <w:p w:rsidR="00CF564B" w:rsidRDefault="00CF564B" w:rsidP="00351F27">
      <w:pPr>
        <w:jc w:val="both"/>
        <w:rPr>
          <w:rFonts w:cstheme="minorHAnsi"/>
          <w:sz w:val="24"/>
          <w:szCs w:val="24"/>
        </w:rPr>
      </w:pPr>
    </w:p>
    <w:p w:rsidR="00630D22" w:rsidRPr="00CF564B" w:rsidRDefault="00596DB3" w:rsidP="00351F27">
      <w:pPr>
        <w:jc w:val="both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 xml:space="preserve"> Załączniki: </w:t>
      </w:r>
    </w:p>
    <w:p w:rsidR="00630D22" w:rsidRPr="00CF564B" w:rsidRDefault="00596DB3" w:rsidP="00351F27">
      <w:pPr>
        <w:jc w:val="both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 xml:space="preserve">− załącznik Nr 1 - wzór oferty; </w:t>
      </w:r>
    </w:p>
    <w:p w:rsidR="00630D22" w:rsidRPr="00CF564B" w:rsidRDefault="00596DB3" w:rsidP="00351F27">
      <w:pPr>
        <w:jc w:val="both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 xml:space="preserve">− załącznik Nr 2 - wzór umowy; </w:t>
      </w:r>
    </w:p>
    <w:p w:rsidR="00630D22" w:rsidRPr="00CF564B" w:rsidRDefault="00596DB3" w:rsidP="00351F27">
      <w:pPr>
        <w:jc w:val="both"/>
        <w:rPr>
          <w:rFonts w:cstheme="minorHAnsi"/>
          <w:sz w:val="20"/>
          <w:szCs w:val="20"/>
        </w:rPr>
      </w:pPr>
      <w:r w:rsidRPr="00CF564B">
        <w:rPr>
          <w:rFonts w:cstheme="minorHAnsi"/>
          <w:sz w:val="20"/>
          <w:szCs w:val="20"/>
        </w:rPr>
        <w:t xml:space="preserve">− załącznik nr 3 - wzór sprawozdania. </w:t>
      </w:r>
    </w:p>
    <w:sectPr w:rsidR="00630D22" w:rsidRPr="00CF56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E7" w:rsidRDefault="002F05E7" w:rsidP="00351F27">
      <w:pPr>
        <w:spacing w:after="0" w:line="240" w:lineRule="auto"/>
      </w:pPr>
      <w:r>
        <w:separator/>
      </w:r>
    </w:p>
  </w:endnote>
  <w:endnote w:type="continuationSeparator" w:id="0">
    <w:p w:rsidR="002F05E7" w:rsidRDefault="002F05E7" w:rsidP="0035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553478"/>
      <w:docPartObj>
        <w:docPartGallery w:val="Page Numbers (Bottom of Page)"/>
        <w:docPartUnique/>
      </w:docPartObj>
    </w:sdtPr>
    <w:sdtEndPr/>
    <w:sdtContent>
      <w:p w:rsidR="00351F27" w:rsidRDefault="00351F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B0D">
          <w:rPr>
            <w:noProof/>
          </w:rPr>
          <w:t>3</w:t>
        </w:r>
        <w:r>
          <w:fldChar w:fldCharType="end"/>
        </w:r>
      </w:p>
    </w:sdtContent>
  </w:sdt>
  <w:p w:rsidR="00351F27" w:rsidRDefault="00351F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E7" w:rsidRDefault="002F05E7" w:rsidP="00351F27">
      <w:pPr>
        <w:spacing w:after="0" w:line="240" w:lineRule="auto"/>
      </w:pPr>
      <w:r>
        <w:separator/>
      </w:r>
    </w:p>
  </w:footnote>
  <w:footnote w:type="continuationSeparator" w:id="0">
    <w:p w:rsidR="002F05E7" w:rsidRDefault="002F05E7" w:rsidP="00351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4F8"/>
    <w:multiLevelType w:val="hybridMultilevel"/>
    <w:tmpl w:val="9C3C5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73B14"/>
    <w:multiLevelType w:val="hybridMultilevel"/>
    <w:tmpl w:val="65165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12BD"/>
    <w:multiLevelType w:val="hybridMultilevel"/>
    <w:tmpl w:val="4560E490"/>
    <w:lvl w:ilvl="0" w:tplc="9E8C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2A86"/>
    <w:multiLevelType w:val="hybridMultilevel"/>
    <w:tmpl w:val="15DC1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4A60"/>
    <w:multiLevelType w:val="hybridMultilevel"/>
    <w:tmpl w:val="2C54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2109"/>
    <w:multiLevelType w:val="hybridMultilevel"/>
    <w:tmpl w:val="154E9BE8"/>
    <w:lvl w:ilvl="0" w:tplc="634E1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D36AE"/>
    <w:multiLevelType w:val="hybridMultilevel"/>
    <w:tmpl w:val="051EA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3812"/>
    <w:multiLevelType w:val="hybridMultilevel"/>
    <w:tmpl w:val="83864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83"/>
    <w:rsid w:val="000B6B6C"/>
    <w:rsid w:val="002F05E7"/>
    <w:rsid w:val="00341673"/>
    <w:rsid w:val="00351F27"/>
    <w:rsid w:val="0038359C"/>
    <w:rsid w:val="00384B20"/>
    <w:rsid w:val="004B598E"/>
    <w:rsid w:val="005134A8"/>
    <w:rsid w:val="00596DB3"/>
    <w:rsid w:val="005D0776"/>
    <w:rsid w:val="00630D22"/>
    <w:rsid w:val="00645B0D"/>
    <w:rsid w:val="00715A15"/>
    <w:rsid w:val="009E6E35"/>
    <w:rsid w:val="00A32C65"/>
    <w:rsid w:val="00A85A83"/>
    <w:rsid w:val="00A95700"/>
    <w:rsid w:val="00AF5985"/>
    <w:rsid w:val="00C06910"/>
    <w:rsid w:val="00CF564B"/>
    <w:rsid w:val="00D5526F"/>
    <w:rsid w:val="00E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1F7C5-3592-4B99-A14E-FC08C7F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910"/>
    <w:pPr>
      <w:ind w:left="720"/>
      <w:contextualSpacing/>
    </w:pPr>
  </w:style>
  <w:style w:type="table" w:styleId="Tabela-Siatka">
    <w:name w:val="Table Grid"/>
    <w:basedOn w:val="Standardowy"/>
    <w:uiPriority w:val="39"/>
    <w:rsid w:val="0038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2C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C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C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C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C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0D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F27"/>
  </w:style>
  <w:style w:type="paragraph" w:styleId="Stopka">
    <w:name w:val="footer"/>
    <w:basedOn w:val="Normalny"/>
    <w:link w:val="StopkaZnak"/>
    <w:uiPriority w:val="99"/>
    <w:unhideWhenUsed/>
    <w:rsid w:val="0035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3521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Kawka</dc:creator>
  <cp:keywords/>
  <dc:description/>
  <cp:lastModifiedBy>Agnieszka Kawka</cp:lastModifiedBy>
  <cp:revision>8</cp:revision>
  <cp:lastPrinted>2026-01-20T05:58:00Z</cp:lastPrinted>
  <dcterms:created xsi:type="dcterms:W3CDTF">2026-01-18T10:26:00Z</dcterms:created>
  <dcterms:modified xsi:type="dcterms:W3CDTF">2026-01-20T05:58:00Z</dcterms:modified>
</cp:coreProperties>
</file>