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28441" w14:textId="77777777" w:rsidR="00640519" w:rsidRDefault="001D7B67" w:rsidP="002C5B27">
      <w:pPr>
        <w:pStyle w:val="Standard"/>
        <w:tabs>
          <w:tab w:val="left" w:pos="7371"/>
        </w:tabs>
        <w:jc w:val="both"/>
      </w:pPr>
      <w:r>
        <w:rPr>
          <w:lang w:val="pl-PL"/>
        </w:rPr>
        <w:tab/>
      </w:r>
      <w:r>
        <w:rPr>
          <w:i/>
          <w:iCs/>
          <w:sz w:val="26"/>
          <w:szCs w:val="26"/>
          <w:lang w:val="pl-PL"/>
        </w:rPr>
        <w:t xml:space="preserve">Załącznik Nr 1 </w:t>
      </w:r>
    </w:p>
    <w:p w14:paraId="06A8A7DB" w14:textId="77777777" w:rsidR="00640519" w:rsidRDefault="001D7B67" w:rsidP="002C5B27">
      <w:pPr>
        <w:pStyle w:val="Standard"/>
        <w:tabs>
          <w:tab w:val="left" w:pos="7371"/>
        </w:tabs>
        <w:jc w:val="both"/>
        <w:rPr>
          <w:i/>
          <w:iCs/>
          <w:sz w:val="26"/>
          <w:szCs w:val="26"/>
          <w:lang w:val="pl-PL"/>
        </w:rPr>
      </w:pPr>
      <w:r>
        <w:rPr>
          <w:i/>
          <w:iCs/>
          <w:sz w:val="26"/>
          <w:szCs w:val="26"/>
          <w:lang w:val="pl-PL"/>
        </w:rPr>
        <w:tab/>
        <w:t>do uchwały Nr ……</w:t>
      </w:r>
    </w:p>
    <w:p w14:paraId="0F3C21CD" w14:textId="77777777" w:rsidR="00640519" w:rsidRDefault="001D7B67" w:rsidP="002C5B27">
      <w:pPr>
        <w:pStyle w:val="Standard"/>
        <w:tabs>
          <w:tab w:val="left" w:pos="7371"/>
        </w:tabs>
        <w:jc w:val="both"/>
        <w:rPr>
          <w:i/>
          <w:iCs/>
          <w:sz w:val="26"/>
          <w:szCs w:val="26"/>
          <w:lang w:val="pl-PL"/>
        </w:rPr>
      </w:pPr>
      <w:r>
        <w:rPr>
          <w:i/>
          <w:iCs/>
          <w:sz w:val="26"/>
          <w:szCs w:val="26"/>
          <w:lang w:val="pl-PL"/>
        </w:rPr>
        <w:tab/>
        <w:t>Rady Gminy Ułęż</w:t>
      </w:r>
    </w:p>
    <w:p w14:paraId="670151B6" w14:textId="3AAEBCA0" w:rsidR="00640519" w:rsidRPr="002C5B27" w:rsidRDefault="001D7B67" w:rsidP="002C5B27">
      <w:pPr>
        <w:pStyle w:val="Standard"/>
        <w:tabs>
          <w:tab w:val="left" w:pos="7371"/>
        </w:tabs>
        <w:jc w:val="both"/>
      </w:pPr>
      <w:r>
        <w:rPr>
          <w:i/>
          <w:iCs/>
          <w:sz w:val="26"/>
          <w:szCs w:val="26"/>
          <w:lang w:val="pl-PL"/>
        </w:rPr>
        <w:tab/>
        <w:t>z dnia …</w:t>
      </w:r>
      <w:r w:rsidR="006E38F1">
        <w:rPr>
          <w:i/>
          <w:iCs/>
          <w:sz w:val="26"/>
          <w:szCs w:val="26"/>
          <w:lang w:val="pl-PL"/>
        </w:rPr>
        <w:t>……</w:t>
      </w:r>
      <w:r>
        <w:rPr>
          <w:i/>
          <w:iCs/>
          <w:sz w:val="26"/>
          <w:szCs w:val="26"/>
          <w:lang w:val="pl-PL"/>
        </w:rPr>
        <w:t>.</w:t>
      </w:r>
    </w:p>
    <w:p w14:paraId="38A8AD40" w14:textId="77777777" w:rsidR="00640519" w:rsidRDefault="00640519" w:rsidP="002C5B27">
      <w:pPr>
        <w:pStyle w:val="Standard"/>
        <w:tabs>
          <w:tab w:val="left" w:pos="6810"/>
        </w:tabs>
        <w:spacing w:line="360" w:lineRule="auto"/>
        <w:jc w:val="both"/>
        <w:rPr>
          <w:lang w:val="pl-PL"/>
        </w:rPr>
      </w:pPr>
    </w:p>
    <w:p w14:paraId="3A0B4CF0" w14:textId="3FA511D6" w:rsidR="00640519" w:rsidRDefault="001D7B67" w:rsidP="002C5B27">
      <w:pPr>
        <w:pStyle w:val="Standard"/>
        <w:tabs>
          <w:tab w:val="left" w:pos="6810"/>
        </w:tabs>
        <w:spacing w:line="360" w:lineRule="auto"/>
        <w:jc w:val="center"/>
      </w:pPr>
      <w:r>
        <w:rPr>
          <w:rFonts w:cs="Times New Roman"/>
          <w:b/>
          <w:bCs/>
          <w:lang w:val="pl-PL"/>
        </w:rPr>
        <w:t>„</w:t>
      </w:r>
      <w:bookmarkStart w:id="0" w:name="_Hlk126066362"/>
      <w:r>
        <w:rPr>
          <w:b/>
          <w:bCs/>
          <w:lang w:val="pl-PL"/>
        </w:rPr>
        <w:t>Program opieki nad zwierzętami bezdomnymi oraz zapobiegania bezdomności zwierząt      na terenie Gminy Ułęż w 202</w:t>
      </w:r>
      <w:r w:rsidR="007548CC">
        <w:rPr>
          <w:b/>
          <w:bCs/>
          <w:lang w:val="pl-PL"/>
        </w:rPr>
        <w:t>5</w:t>
      </w:r>
      <w:r>
        <w:rPr>
          <w:b/>
          <w:bCs/>
          <w:lang w:val="pl-PL"/>
        </w:rPr>
        <w:t xml:space="preserve"> roku</w:t>
      </w:r>
      <w:bookmarkEnd w:id="0"/>
      <w:r>
        <w:rPr>
          <w:rFonts w:eastAsia="Times New Roman" w:cs="Times New Roman"/>
          <w:b/>
          <w:bCs/>
          <w:lang w:val="pl-PL"/>
        </w:rPr>
        <w:t>”</w:t>
      </w:r>
    </w:p>
    <w:p w14:paraId="57016BC7" w14:textId="77777777" w:rsidR="00640519" w:rsidRDefault="00640519" w:rsidP="002C5B27">
      <w:pPr>
        <w:pStyle w:val="Standard"/>
        <w:tabs>
          <w:tab w:val="left" w:pos="6810"/>
        </w:tabs>
        <w:spacing w:line="360" w:lineRule="auto"/>
        <w:jc w:val="both"/>
        <w:rPr>
          <w:lang w:val="pl-PL"/>
        </w:rPr>
      </w:pPr>
    </w:p>
    <w:p w14:paraId="6C908DC1" w14:textId="2720CE55" w:rsidR="00640519" w:rsidRDefault="001D7B67" w:rsidP="002C5B27">
      <w:pPr>
        <w:pStyle w:val="Standard"/>
        <w:tabs>
          <w:tab w:val="left" w:pos="6810"/>
        </w:tabs>
        <w:spacing w:line="360" w:lineRule="auto"/>
        <w:jc w:val="both"/>
      </w:pPr>
      <w:r>
        <w:rPr>
          <w:lang w:val="pl-PL"/>
        </w:rPr>
        <w:t xml:space="preserve">Niniejszy program opieki nad zwierzętami bezdomnymi oraz przeciwdziałania bezdomności zwierząt na terenie Gminy Ułęż, zwany </w:t>
      </w:r>
      <w:r w:rsidR="006E38F1">
        <w:rPr>
          <w:lang w:val="pl-PL"/>
        </w:rPr>
        <w:t>dalej „Programem</w:t>
      </w:r>
      <w:r w:rsidR="006E38F1">
        <w:rPr>
          <w:rFonts w:eastAsia="Times New Roman" w:cs="Times New Roman"/>
          <w:lang w:val="pl-PL"/>
        </w:rPr>
        <w:t>”</w:t>
      </w:r>
      <w:r w:rsidR="006E38F1">
        <w:rPr>
          <w:lang w:val="pl-PL"/>
        </w:rPr>
        <w:t xml:space="preserve"> stanowi</w:t>
      </w:r>
      <w:r>
        <w:rPr>
          <w:lang w:val="pl-PL"/>
        </w:rPr>
        <w:t xml:space="preserve"> wypełnienie obowiązku wynikającego   z</w:t>
      </w:r>
      <w:r w:rsidR="006E38F1">
        <w:rPr>
          <w:lang w:val="pl-PL"/>
        </w:rPr>
        <w:t> </w:t>
      </w:r>
      <w:r>
        <w:rPr>
          <w:lang w:val="pl-PL"/>
        </w:rPr>
        <w:t xml:space="preserve">art. 11a ustawy z dnia 21 sierpnia 1997 r. o ochronie zwierząt </w:t>
      </w:r>
      <w:r w:rsidR="00A36EEA" w:rsidRPr="00A36EEA">
        <w:rPr>
          <w:lang w:val="pl-PL"/>
        </w:rPr>
        <w:t>(Dz.U. z 2023 r. poz. 1580)</w:t>
      </w:r>
    </w:p>
    <w:p w14:paraId="40EAF4FC" w14:textId="77777777" w:rsidR="00E26DEB" w:rsidRDefault="001D7B67" w:rsidP="00E26DEB">
      <w:pPr>
        <w:pStyle w:val="Standard"/>
        <w:tabs>
          <w:tab w:val="left" w:pos="6810"/>
        </w:tabs>
        <w:spacing w:line="360" w:lineRule="auto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>§ 1</w:t>
      </w:r>
    </w:p>
    <w:p w14:paraId="1A2A5A3C" w14:textId="19DD8A2A" w:rsidR="00640519" w:rsidRDefault="00E26DEB" w:rsidP="00FB59E7">
      <w:pPr>
        <w:pStyle w:val="Standard"/>
        <w:tabs>
          <w:tab w:val="left" w:pos="6810"/>
        </w:tabs>
        <w:spacing w:line="360" w:lineRule="auto"/>
        <w:jc w:val="center"/>
        <w:rPr>
          <w:b/>
          <w:bCs/>
          <w:lang w:val="pl-PL"/>
        </w:rPr>
      </w:pPr>
      <w:r w:rsidRPr="00E26DEB">
        <w:rPr>
          <w:b/>
          <w:bCs/>
          <w:lang w:val="pl-PL"/>
        </w:rPr>
        <w:t xml:space="preserve"> </w:t>
      </w:r>
      <w:r>
        <w:rPr>
          <w:b/>
          <w:bCs/>
          <w:lang w:val="pl-PL"/>
        </w:rPr>
        <w:t>Cele gminnego programu przeciwdziałania bezdomności zwierząt domowych</w:t>
      </w:r>
    </w:p>
    <w:p w14:paraId="65D47AB9" w14:textId="46919C06" w:rsidR="00640519" w:rsidRDefault="001D7B67" w:rsidP="002C5B27">
      <w:pPr>
        <w:pStyle w:val="Standard"/>
        <w:tabs>
          <w:tab w:val="left" w:pos="6810"/>
        </w:tabs>
        <w:spacing w:line="360" w:lineRule="auto"/>
        <w:jc w:val="both"/>
        <w:rPr>
          <w:lang w:val="pl-PL"/>
        </w:rPr>
      </w:pPr>
      <w:r>
        <w:rPr>
          <w:lang w:val="pl-PL"/>
        </w:rPr>
        <w:t xml:space="preserve">Określa </w:t>
      </w:r>
      <w:r w:rsidR="006E38F1">
        <w:rPr>
          <w:lang w:val="pl-PL"/>
        </w:rPr>
        <w:t>się następujące</w:t>
      </w:r>
      <w:r>
        <w:rPr>
          <w:lang w:val="pl-PL"/>
        </w:rPr>
        <w:t xml:space="preserve"> cele programu opieki nad zwierzętami bezdomnymi oraz zapobiegania bezdomności zwierząt:</w:t>
      </w:r>
    </w:p>
    <w:p w14:paraId="2374FDA0" w14:textId="612F5A9F" w:rsidR="00640519" w:rsidRDefault="001D7B67" w:rsidP="0014351B">
      <w:pPr>
        <w:pStyle w:val="Standard"/>
        <w:numPr>
          <w:ilvl w:val="0"/>
          <w:numId w:val="8"/>
        </w:numPr>
        <w:tabs>
          <w:tab w:val="left" w:pos="6810"/>
        </w:tabs>
        <w:spacing w:line="360" w:lineRule="auto"/>
        <w:jc w:val="both"/>
        <w:rPr>
          <w:lang w:val="pl-PL"/>
        </w:rPr>
      </w:pPr>
      <w:r>
        <w:rPr>
          <w:lang w:val="pl-PL"/>
        </w:rPr>
        <w:t>zapewnienie bezdomnym zwierzętom miejsca w schronisku dla zwierząt,</w:t>
      </w:r>
    </w:p>
    <w:p w14:paraId="5A32A49C" w14:textId="5CB0B1F1" w:rsidR="00640519" w:rsidRDefault="006E38F1" w:rsidP="0014351B">
      <w:pPr>
        <w:pStyle w:val="Standard"/>
        <w:numPr>
          <w:ilvl w:val="0"/>
          <w:numId w:val="8"/>
        </w:numPr>
        <w:tabs>
          <w:tab w:val="left" w:pos="6810"/>
        </w:tabs>
        <w:spacing w:line="360" w:lineRule="auto"/>
        <w:jc w:val="both"/>
        <w:rPr>
          <w:lang w:val="pl-PL"/>
        </w:rPr>
      </w:pPr>
      <w:r>
        <w:rPr>
          <w:lang w:val="pl-PL"/>
        </w:rPr>
        <w:t>opiekę nad</w:t>
      </w:r>
      <w:r w:rsidR="001D7B67">
        <w:rPr>
          <w:lang w:val="pl-PL"/>
        </w:rPr>
        <w:t xml:space="preserve"> wolnożyjącymi kotami, w tym ich dokarmianie,</w:t>
      </w:r>
    </w:p>
    <w:p w14:paraId="63E1EB6E" w14:textId="01A748BD" w:rsidR="00640519" w:rsidRDefault="001D7B67" w:rsidP="0014351B">
      <w:pPr>
        <w:pStyle w:val="Standard"/>
        <w:numPr>
          <w:ilvl w:val="0"/>
          <w:numId w:val="8"/>
        </w:numPr>
        <w:tabs>
          <w:tab w:val="left" w:pos="6810"/>
        </w:tabs>
        <w:spacing w:line="360" w:lineRule="auto"/>
        <w:jc w:val="both"/>
        <w:rPr>
          <w:lang w:val="pl-PL"/>
        </w:rPr>
      </w:pPr>
      <w:r>
        <w:rPr>
          <w:lang w:val="pl-PL"/>
        </w:rPr>
        <w:t>odławianie bezdomnych zwierząt,</w:t>
      </w:r>
    </w:p>
    <w:p w14:paraId="0AF32488" w14:textId="034A7EA2" w:rsidR="0014351B" w:rsidRDefault="001D7B67" w:rsidP="002C5B27">
      <w:pPr>
        <w:pStyle w:val="Standard"/>
        <w:numPr>
          <w:ilvl w:val="0"/>
          <w:numId w:val="8"/>
        </w:numPr>
        <w:tabs>
          <w:tab w:val="left" w:pos="6810"/>
        </w:tabs>
        <w:spacing w:line="360" w:lineRule="auto"/>
        <w:jc w:val="both"/>
        <w:rPr>
          <w:lang w:val="pl-PL"/>
        </w:rPr>
      </w:pPr>
      <w:r>
        <w:rPr>
          <w:lang w:val="pl-PL"/>
        </w:rPr>
        <w:t>obligatoryjną sterylizację albo kastrację zwierząt w schronisku dla zwierząt,</w:t>
      </w:r>
    </w:p>
    <w:p w14:paraId="5BE8C353" w14:textId="43CB7743" w:rsidR="0014351B" w:rsidRPr="0014351B" w:rsidRDefault="0014351B" w:rsidP="002C5B27">
      <w:pPr>
        <w:pStyle w:val="Standard"/>
        <w:numPr>
          <w:ilvl w:val="0"/>
          <w:numId w:val="8"/>
        </w:numPr>
        <w:tabs>
          <w:tab w:val="left" w:pos="6810"/>
        </w:tabs>
        <w:spacing w:line="360" w:lineRule="auto"/>
        <w:jc w:val="both"/>
        <w:rPr>
          <w:lang w:val="pl-PL"/>
        </w:rPr>
      </w:pPr>
      <w:r>
        <w:rPr>
          <w:lang w:val="pl-PL"/>
        </w:rPr>
        <w:t>dofinansowanie kastracji zwierząt należących do mieszkańców Gminy Ułęż</w:t>
      </w:r>
    </w:p>
    <w:p w14:paraId="607F1286" w14:textId="1637110D" w:rsidR="00640519" w:rsidRDefault="001D7B67" w:rsidP="0014351B">
      <w:pPr>
        <w:pStyle w:val="Standard"/>
        <w:numPr>
          <w:ilvl w:val="0"/>
          <w:numId w:val="8"/>
        </w:numPr>
        <w:tabs>
          <w:tab w:val="left" w:pos="6810"/>
        </w:tabs>
        <w:spacing w:line="360" w:lineRule="auto"/>
        <w:jc w:val="both"/>
        <w:rPr>
          <w:lang w:val="pl-PL"/>
        </w:rPr>
      </w:pPr>
      <w:r>
        <w:rPr>
          <w:lang w:val="pl-PL"/>
        </w:rPr>
        <w:t>poszukiwanie właścicieli dla bezdomnych zwierząt,</w:t>
      </w:r>
    </w:p>
    <w:p w14:paraId="05F68A81" w14:textId="5995E8D0" w:rsidR="00640519" w:rsidRDefault="001D7B67" w:rsidP="0014351B">
      <w:pPr>
        <w:pStyle w:val="Standard"/>
        <w:numPr>
          <w:ilvl w:val="0"/>
          <w:numId w:val="8"/>
        </w:numPr>
        <w:tabs>
          <w:tab w:val="left" w:pos="6810"/>
        </w:tabs>
        <w:spacing w:line="360" w:lineRule="auto"/>
        <w:jc w:val="both"/>
        <w:rPr>
          <w:lang w:val="pl-PL"/>
        </w:rPr>
      </w:pPr>
      <w:r>
        <w:rPr>
          <w:lang w:val="pl-PL"/>
        </w:rPr>
        <w:t>usypianie ślepych miotów</w:t>
      </w:r>
    </w:p>
    <w:p w14:paraId="5E2C38F3" w14:textId="4B9C1CA6" w:rsidR="00640519" w:rsidRDefault="001D7B67" w:rsidP="0014351B">
      <w:pPr>
        <w:pStyle w:val="Standard"/>
        <w:numPr>
          <w:ilvl w:val="0"/>
          <w:numId w:val="8"/>
        </w:numPr>
        <w:tabs>
          <w:tab w:val="left" w:pos="232"/>
          <w:tab w:val="left" w:pos="6810"/>
        </w:tabs>
        <w:spacing w:line="360" w:lineRule="auto"/>
        <w:jc w:val="both"/>
        <w:rPr>
          <w:lang w:val="pl-PL"/>
        </w:rPr>
      </w:pPr>
      <w:r>
        <w:rPr>
          <w:lang w:val="pl-PL"/>
        </w:rPr>
        <w:t>wskazanie gospodarstwa rolnego w celu zapewnienia miejsca opieki dla zwierząt gospodarskich odebranych dotychczasowemu właścicielowi</w:t>
      </w:r>
    </w:p>
    <w:p w14:paraId="6191A40F" w14:textId="32AA556E" w:rsidR="00640519" w:rsidRDefault="001D7B67" w:rsidP="0014351B">
      <w:pPr>
        <w:pStyle w:val="Standard"/>
        <w:numPr>
          <w:ilvl w:val="0"/>
          <w:numId w:val="8"/>
        </w:numPr>
        <w:tabs>
          <w:tab w:val="left" w:pos="218"/>
          <w:tab w:val="left" w:pos="6810"/>
        </w:tabs>
        <w:spacing w:line="360" w:lineRule="auto"/>
        <w:jc w:val="both"/>
        <w:rPr>
          <w:lang w:val="pl-PL"/>
        </w:rPr>
      </w:pPr>
      <w:r>
        <w:rPr>
          <w:lang w:val="pl-PL"/>
        </w:rPr>
        <w:t>zapewnienie całodobowej opieki weterynaryjnej w przypadkach zdarzeń drogowych z</w:t>
      </w:r>
      <w:r w:rsidR="0014351B">
        <w:rPr>
          <w:lang w:val="pl-PL"/>
        </w:rPr>
        <w:t> </w:t>
      </w:r>
      <w:r>
        <w:rPr>
          <w:lang w:val="pl-PL"/>
        </w:rPr>
        <w:t>udziałem zwierząt.</w:t>
      </w:r>
    </w:p>
    <w:p w14:paraId="6B8CC1F2" w14:textId="77777777" w:rsidR="00E26DEB" w:rsidRDefault="001D7B67" w:rsidP="00E26DEB">
      <w:pPr>
        <w:pStyle w:val="Standard"/>
        <w:tabs>
          <w:tab w:val="left" w:pos="6810"/>
        </w:tabs>
        <w:spacing w:line="360" w:lineRule="auto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>§ 2</w:t>
      </w:r>
      <w:r w:rsidR="00E26DEB" w:rsidRPr="00E26DEB">
        <w:rPr>
          <w:b/>
          <w:bCs/>
          <w:lang w:val="pl-PL"/>
        </w:rPr>
        <w:t xml:space="preserve"> </w:t>
      </w:r>
    </w:p>
    <w:p w14:paraId="04B4BE4F" w14:textId="7B3641F1" w:rsidR="00E26DEB" w:rsidRDefault="00E26DEB" w:rsidP="00E26DEB">
      <w:pPr>
        <w:pStyle w:val="Standard"/>
        <w:tabs>
          <w:tab w:val="left" w:pos="6810"/>
        </w:tabs>
        <w:spacing w:line="360" w:lineRule="auto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>Zapewnienie opieki bezdomnym zwierzętom w schronisku dla zwierząt</w:t>
      </w:r>
    </w:p>
    <w:p w14:paraId="7F5E024D" w14:textId="0498F1A9" w:rsidR="00640519" w:rsidRDefault="001D7B67" w:rsidP="002C5B27">
      <w:pPr>
        <w:pStyle w:val="Standard"/>
        <w:spacing w:line="360" w:lineRule="auto"/>
        <w:jc w:val="both"/>
      </w:pPr>
      <w:r>
        <w:rPr>
          <w:lang w:val="pl-PL"/>
        </w:rPr>
        <w:t>Gmina Ułęż poprzez zawartą umowę, zapewnia bezdomnym zwierzętom miejsca w schronisku    dla bezdomnych zwierząt</w:t>
      </w:r>
      <w:r w:rsidR="00EF3103">
        <w:rPr>
          <w:lang w:val="pl-PL"/>
        </w:rPr>
        <w:t xml:space="preserve"> „Zwierzaki do wzięcia”</w:t>
      </w:r>
      <w:r>
        <w:rPr>
          <w:lang w:val="pl-PL"/>
        </w:rPr>
        <w:t xml:space="preserve"> </w:t>
      </w:r>
      <w:r w:rsidR="00EF3103">
        <w:rPr>
          <w:rFonts w:cs="Arial"/>
          <w:lang w:val="pl-PL"/>
        </w:rPr>
        <w:t>pod adresem Gózd 10, gmina Kłoczew</w:t>
      </w:r>
      <w:r w:rsidR="006E38F1">
        <w:rPr>
          <w:lang w:val="pl-PL"/>
        </w:rPr>
        <w:t>– prowadzonym</w:t>
      </w:r>
      <w:r>
        <w:rPr>
          <w:lang w:val="pl-PL"/>
        </w:rPr>
        <w:t xml:space="preserve"> przez </w:t>
      </w:r>
      <w:r w:rsidR="00EF3103">
        <w:rPr>
          <w:lang w:val="pl-PL"/>
        </w:rPr>
        <w:t xml:space="preserve">lekarza weterynarii Pana </w:t>
      </w:r>
      <w:r>
        <w:rPr>
          <w:rFonts w:cs="Arial"/>
          <w:lang w:val="pl-PL"/>
        </w:rPr>
        <w:t>Pawł</w:t>
      </w:r>
      <w:r w:rsidR="00EF3103">
        <w:rPr>
          <w:rFonts w:cs="Arial"/>
          <w:lang w:val="pl-PL"/>
        </w:rPr>
        <w:t>a</w:t>
      </w:r>
      <w:r>
        <w:rPr>
          <w:rFonts w:cs="Arial"/>
          <w:lang w:val="pl-PL"/>
        </w:rPr>
        <w:t xml:space="preserve"> Nieciecki</w:t>
      </w:r>
      <w:r w:rsidR="00EF3103">
        <w:rPr>
          <w:rFonts w:cs="Arial"/>
          <w:lang w:val="pl-PL"/>
        </w:rPr>
        <w:t>ego.</w:t>
      </w:r>
    </w:p>
    <w:p w14:paraId="224F4CD5" w14:textId="77777777" w:rsidR="00E26DEB" w:rsidRDefault="001D7B67" w:rsidP="00E26DEB">
      <w:pPr>
        <w:pStyle w:val="Standard"/>
        <w:tabs>
          <w:tab w:val="left" w:pos="6810"/>
        </w:tabs>
        <w:spacing w:line="360" w:lineRule="auto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>§ 3</w:t>
      </w:r>
      <w:r w:rsidR="00E26DEB" w:rsidRPr="00E26DEB">
        <w:rPr>
          <w:b/>
          <w:bCs/>
          <w:lang w:val="pl-PL"/>
        </w:rPr>
        <w:t xml:space="preserve"> </w:t>
      </w:r>
    </w:p>
    <w:p w14:paraId="62F55762" w14:textId="277DDB35" w:rsidR="00E26DEB" w:rsidRDefault="00E26DEB" w:rsidP="00E26DEB">
      <w:pPr>
        <w:pStyle w:val="Standard"/>
        <w:tabs>
          <w:tab w:val="left" w:pos="6810"/>
        </w:tabs>
        <w:spacing w:line="360" w:lineRule="auto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>Opieka nad wolno żyjącymi kotami</w:t>
      </w:r>
    </w:p>
    <w:p w14:paraId="6C126845" w14:textId="15236EBD" w:rsidR="00640519" w:rsidRDefault="001D7B67" w:rsidP="002C5B27">
      <w:pPr>
        <w:pStyle w:val="Standard"/>
        <w:tabs>
          <w:tab w:val="left" w:pos="6810"/>
        </w:tabs>
        <w:spacing w:line="360" w:lineRule="auto"/>
        <w:jc w:val="both"/>
        <w:rPr>
          <w:lang w:val="pl-PL"/>
        </w:rPr>
      </w:pPr>
      <w:r>
        <w:rPr>
          <w:lang w:val="pl-PL"/>
        </w:rPr>
        <w:t xml:space="preserve">Opieka nad wolno żyjącymi kotami realizowana jest we współpracy z jednostkami pomocniczymi Gminy Ułęż </w:t>
      </w:r>
      <w:r w:rsidR="003E4562">
        <w:rPr>
          <w:lang w:val="pl-PL"/>
        </w:rPr>
        <w:t xml:space="preserve">oraz wolontariuszami </w:t>
      </w:r>
      <w:r>
        <w:rPr>
          <w:lang w:val="pl-PL"/>
        </w:rPr>
        <w:t>poprzez:</w:t>
      </w:r>
    </w:p>
    <w:p w14:paraId="19370220" w14:textId="77777777" w:rsidR="00640519" w:rsidRDefault="001D7B67" w:rsidP="002C5B27">
      <w:pPr>
        <w:pStyle w:val="Standard"/>
        <w:tabs>
          <w:tab w:val="left" w:pos="6810"/>
        </w:tabs>
        <w:spacing w:line="360" w:lineRule="auto"/>
        <w:jc w:val="both"/>
        <w:rPr>
          <w:lang w:val="pl-PL"/>
        </w:rPr>
      </w:pPr>
      <w:r>
        <w:rPr>
          <w:lang w:val="pl-PL"/>
        </w:rPr>
        <w:lastRenderedPageBreak/>
        <w:t>1. ustalenie miejsc (obiektów budowlanych), w których przebywają koty wolno żyjące,</w:t>
      </w:r>
    </w:p>
    <w:p w14:paraId="6E593E32" w14:textId="77777777" w:rsidR="00640519" w:rsidRDefault="001D7B67" w:rsidP="002C5B27">
      <w:pPr>
        <w:pStyle w:val="Standard"/>
        <w:tabs>
          <w:tab w:val="left" w:pos="218"/>
          <w:tab w:val="left" w:pos="6810"/>
        </w:tabs>
        <w:spacing w:line="360" w:lineRule="auto"/>
        <w:jc w:val="both"/>
        <w:rPr>
          <w:lang w:val="pl-PL"/>
        </w:rPr>
      </w:pPr>
      <w:r>
        <w:rPr>
          <w:lang w:val="pl-PL"/>
        </w:rPr>
        <w:t xml:space="preserve">2. zapewnienie przez Gminę Ułęż dokarmiania oraz wody pitnej w miejscu przebywania kotów   </w:t>
      </w:r>
      <w:r>
        <w:rPr>
          <w:lang w:val="pl-PL"/>
        </w:rPr>
        <w:tab/>
        <w:t>wolno żyjących,</w:t>
      </w:r>
    </w:p>
    <w:p w14:paraId="70B3E352" w14:textId="77777777" w:rsidR="00640519" w:rsidRDefault="001D7B67" w:rsidP="002C5B27">
      <w:pPr>
        <w:pStyle w:val="Standard"/>
        <w:tabs>
          <w:tab w:val="left" w:pos="6810"/>
        </w:tabs>
        <w:spacing w:line="360" w:lineRule="auto"/>
        <w:jc w:val="both"/>
        <w:rPr>
          <w:lang w:val="pl-PL"/>
        </w:rPr>
      </w:pPr>
      <w:r>
        <w:rPr>
          <w:lang w:val="pl-PL"/>
        </w:rPr>
        <w:t>3. zapewnienie miejsca schronienia, szczególnie na okres zimy.</w:t>
      </w:r>
    </w:p>
    <w:p w14:paraId="1D550E61" w14:textId="77777777" w:rsidR="00E26DEB" w:rsidRDefault="001D7B67" w:rsidP="00E26DEB">
      <w:pPr>
        <w:pStyle w:val="Standard"/>
        <w:tabs>
          <w:tab w:val="left" w:pos="6810"/>
        </w:tabs>
        <w:spacing w:line="360" w:lineRule="auto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>§ 4</w:t>
      </w:r>
      <w:r w:rsidR="00E26DEB" w:rsidRPr="00E26DEB">
        <w:rPr>
          <w:b/>
          <w:bCs/>
          <w:lang w:val="pl-PL"/>
        </w:rPr>
        <w:t xml:space="preserve"> </w:t>
      </w:r>
    </w:p>
    <w:p w14:paraId="627FA7A9" w14:textId="6BC5C64B" w:rsidR="00E26DEB" w:rsidRDefault="00E26DEB" w:rsidP="00E26DEB">
      <w:pPr>
        <w:pStyle w:val="Standard"/>
        <w:tabs>
          <w:tab w:val="left" w:pos="6810"/>
        </w:tabs>
        <w:spacing w:line="360" w:lineRule="auto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>Odławianie bezdomnych zwierząt</w:t>
      </w:r>
    </w:p>
    <w:p w14:paraId="2599BA03" w14:textId="77777777" w:rsidR="00640519" w:rsidRDefault="001D7B67" w:rsidP="002C5B27">
      <w:pPr>
        <w:pStyle w:val="Standard"/>
        <w:tabs>
          <w:tab w:val="left" w:pos="6810"/>
        </w:tabs>
        <w:spacing w:line="360" w:lineRule="auto"/>
        <w:jc w:val="both"/>
        <w:rPr>
          <w:lang w:val="pl-PL"/>
        </w:rPr>
      </w:pPr>
      <w:r>
        <w:rPr>
          <w:lang w:val="pl-PL"/>
        </w:rPr>
        <w:t>1. Odławianiem objęte są zwierzęta zagubione, pozostające bez opieki właściciela, w stosunku            do których nie istnieje możliwość ustalenia ich właściciela lub innej osoby, pod której opieką dotychczas pozostawały, a w szczególności zwierzęta chore lub zagrażające życiu, zdrowiu                      i bezpieczeństwu ludzi.</w:t>
      </w:r>
    </w:p>
    <w:p w14:paraId="1581C53B" w14:textId="10EAFF67" w:rsidR="00640519" w:rsidRDefault="001D7B67" w:rsidP="002C5B27">
      <w:pPr>
        <w:pStyle w:val="Standard"/>
        <w:tabs>
          <w:tab w:val="left" w:pos="6810"/>
        </w:tabs>
        <w:spacing w:line="360" w:lineRule="auto"/>
        <w:jc w:val="both"/>
      </w:pPr>
      <w:r>
        <w:rPr>
          <w:lang w:val="pl-PL"/>
        </w:rPr>
        <w:t xml:space="preserve">2. Odławianie i transport bezdomnych zwierząt realizowane jest przez pracownika Schroniska dla zwierząt </w:t>
      </w:r>
      <w:r w:rsidR="003E4562">
        <w:rPr>
          <w:lang w:val="pl-PL"/>
        </w:rPr>
        <w:t xml:space="preserve">„Zwierzaki do wzięcia” </w:t>
      </w:r>
      <w:r w:rsidR="003E4562">
        <w:rPr>
          <w:rFonts w:cs="Arial"/>
          <w:lang w:val="pl-PL"/>
        </w:rPr>
        <w:t>pod adresem Gózd 10, gmina Kłoczew</w:t>
      </w:r>
      <w:r w:rsidR="003E4562">
        <w:rPr>
          <w:lang w:val="pl-PL"/>
        </w:rPr>
        <w:t xml:space="preserve">– prowadzonym przez lekarza weterynarii Pana </w:t>
      </w:r>
      <w:r w:rsidR="003E4562">
        <w:rPr>
          <w:rFonts w:cs="Arial"/>
          <w:lang w:val="pl-PL"/>
        </w:rPr>
        <w:t>Pawła Niecieckiego</w:t>
      </w:r>
      <w:r>
        <w:rPr>
          <w:lang w:val="pl-PL"/>
        </w:rPr>
        <w:t xml:space="preserve"> na podstawie zgłoszenia uprawnionego pracownika Urzędu Gminy.</w:t>
      </w:r>
    </w:p>
    <w:p w14:paraId="292B12E3" w14:textId="77777777" w:rsidR="00E26DEB" w:rsidRDefault="001D7B67" w:rsidP="00E26DEB">
      <w:pPr>
        <w:pStyle w:val="Standard"/>
        <w:tabs>
          <w:tab w:val="left" w:pos="6810"/>
        </w:tabs>
        <w:spacing w:line="360" w:lineRule="auto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>§ 5</w:t>
      </w:r>
      <w:r w:rsidR="00E26DEB" w:rsidRPr="00E26DEB">
        <w:rPr>
          <w:b/>
          <w:bCs/>
          <w:lang w:val="pl-PL"/>
        </w:rPr>
        <w:t xml:space="preserve"> </w:t>
      </w:r>
    </w:p>
    <w:p w14:paraId="2BA58DE1" w14:textId="13867B0B" w:rsidR="00E26DEB" w:rsidRDefault="00E26DEB" w:rsidP="00E26DEB">
      <w:pPr>
        <w:pStyle w:val="Standard"/>
        <w:tabs>
          <w:tab w:val="left" w:pos="6810"/>
        </w:tabs>
        <w:spacing w:line="360" w:lineRule="auto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>Obligatoryjna sterylizacja lub kastracja zwierząt w schronisku dla zwierząt</w:t>
      </w:r>
    </w:p>
    <w:p w14:paraId="334C8170" w14:textId="590D7FAE" w:rsidR="00640519" w:rsidRDefault="001D7B67" w:rsidP="002C5B27">
      <w:pPr>
        <w:pStyle w:val="Standard"/>
        <w:tabs>
          <w:tab w:val="left" w:pos="314"/>
          <w:tab w:val="left" w:pos="6810"/>
        </w:tabs>
        <w:spacing w:line="360" w:lineRule="auto"/>
        <w:jc w:val="both"/>
        <w:rPr>
          <w:lang w:val="pl-PL"/>
        </w:rPr>
      </w:pPr>
      <w:r>
        <w:rPr>
          <w:lang w:val="pl-PL"/>
        </w:rPr>
        <w:t>1.</w:t>
      </w:r>
      <w:r>
        <w:rPr>
          <w:lang w:val="pl-PL"/>
        </w:rPr>
        <w:tab/>
        <w:t xml:space="preserve">Obligatoryjnej sterylizacji </w:t>
      </w:r>
      <w:r w:rsidR="006E38F1">
        <w:rPr>
          <w:lang w:val="pl-PL"/>
        </w:rPr>
        <w:t>lub kastracji</w:t>
      </w:r>
      <w:r>
        <w:rPr>
          <w:lang w:val="pl-PL"/>
        </w:rPr>
        <w:t xml:space="preserve"> podlegają zwierzęta przyjęte do </w:t>
      </w:r>
      <w:r w:rsidR="006E38F1">
        <w:rPr>
          <w:lang w:val="pl-PL"/>
        </w:rPr>
        <w:t xml:space="preserve">schroniska, </w:t>
      </w:r>
      <w:r>
        <w:rPr>
          <w:lang w:val="pl-PL"/>
        </w:rPr>
        <w:t>z</w:t>
      </w:r>
      <w:r w:rsidR="006E38F1">
        <w:rPr>
          <w:lang w:val="pl-PL"/>
        </w:rPr>
        <w:t> </w:t>
      </w:r>
      <w:r>
        <w:rPr>
          <w:lang w:val="pl-PL"/>
        </w:rPr>
        <w:t>zastrzeżeniem ust.2</w:t>
      </w:r>
    </w:p>
    <w:p w14:paraId="35E1DA12" w14:textId="1FB9EB37" w:rsidR="006118D7" w:rsidRDefault="001D7B67" w:rsidP="002C5B27">
      <w:pPr>
        <w:pStyle w:val="Standard"/>
        <w:tabs>
          <w:tab w:val="left" w:pos="6810"/>
        </w:tabs>
        <w:spacing w:line="360" w:lineRule="auto"/>
        <w:jc w:val="both"/>
        <w:rPr>
          <w:lang w:val="pl-PL"/>
        </w:rPr>
      </w:pPr>
      <w:r>
        <w:rPr>
          <w:lang w:val="pl-PL"/>
        </w:rPr>
        <w:t xml:space="preserve">2.  Sterylizacji, kastracji nie podlegają zwierzęta w okresie 14 dni od umieszczenia w schronisku         z uwagi na możliwość zgłoszenia się właściciela lub opiekuna, zwierzęta przeznaczone do adopcji    w terminie określonym w ogłoszeniu o poszukiwaniu nowych właścicieli, a także </w:t>
      </w:r>
      <w:r w:rsidR="006E38F1">
        <w:rPr>
          <w:lang w:val="pl-PL"/>
        </w:rPr>
        <w:t>zwierzęta,</w:t>
      </w:r>
      <w:r>
        <w:rPr>
          <w:lang w:val="pl-PL"/>
        </w:rPr>
        <w:t xml:space="preserve"> u</w:t>
      </w:r>
      <w:r w:rsidR="006E38F1">
        <w:rPr>
          <w:lang w:val="pl-PL"/>
        </w:rPr>
        <w:t> </w:t>
      </w:r>
      <w:r>
        <w:rPr>
          <w:lang w:val="pl-PL"/>
        </w:rPr>
        <w:t>których istnieją przeciwskazania do wykonania tych zabiegów, z uwagi na stan zdrowia lub wiek.</w:t>
      </w:r>
    </w:p>
    <w:p w14:paraId="3C2FA5D9" w14:textId="77777777" w:rsidR="002C5B27" w:rsidRDefault="002C5B27" w:rsidP="000722F6">
      <w:pPr>
        <w:pStyle w:val="Standard"/>
        <w:tabs>
          <w:tab w:val="left" w:pos="6810"/>
        </w:tabs>
        <w:spacing w:line="360" w:lineRule="auto"/>
        <w:rPr>
          <w:b/>
          <w:bCs/>
          <w:lang w:val="pl-PL"/>
        </w:rPr>
      </w:pPr>
    </w:p>
    <w:p w14:paraId="40EBDE5A" w14:textId="659F1AC3" w:rsidR="002C5B27" w:rsidRDefault="0014351B" w:rsidP="00FB59E7">
      <w:pPr>
        <w:suppressAutoHyphens w:val="0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>§ 6</w:t>
      </w:r>
    </w:p>
    <w:p w14:paraId="7D6207AD" w14:textId="3074D2B2" w:rsidR="00E26DEB" w:rsidRDefault="00781C6E" w:rsidP="002C5B27">
      <w:pPr>
        <w:pStyle w:val="Standard"/>
        <w:tabs>
          <w:tab w:val="left" w:pos="6810"/>
        </w:tabs>
        <w:spacing w:line="360" w:lineRule="auto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>Dof</w:t>
      </w:r>
      <w:r w:rsidR="00E26DEB">
        <w:rPr>
          <w:b/>
          <w:bCs/>
          <w:lang w:val="pl-PL"/>
        </w:rPr>
        <w:t xml:space="preserve">inansowanie kastracji </w:t>
      </w:r>
      <w:r>
        <w:rPr>
          <w:b/>
          <w:bCs/>
          <w:lang w:val="pl-PL"/>
        </w:rPr>
        <w:t>psów</w:t>
      </w:r>
      <w:r w:rsidR="00E26DEB">
        <w:rPr>
          <w:b/>
          <w:bCs/>
          <w:lang w:val="pl-PL"/>
        </w:rPr>
        <w:t xml:space="preserve"> należących do mieszkańców Gminy Ułęż</w:t>
      </w:r>
    </w:p>
    <w:p w14:paraId="52E09C3C" w14:textId="399846E4" w:rsidR="00820B4C" w:rsidRDefault="000722F6" w:rsidP="00820B4C">
      <w:pPr>
        <w:pStyle w:val="Standard"/>
        <w:numPr>
          <w:ilvl w:val="0"/>
          <w:numId w:val="9"/>
        </w:numPr>
        <w:tabs>
          <w:tab w:val="left" w:pos="6810"/>
        </w:tabs>
        <w:spacing w:line="360" w:lineRule="auto"/>
        <w:ind w:left="426"/>
        <w:jc w:val="both"/>
        <w:rPr>
          <w:lang w:val="pl-PL"/>
        </w:rPr>
      </w:pPr>
      <w:r w:rsidRPr="006118D7">
        <w:rPr>
          <w:lang w:val="pl-PL"/>
        </w:rPr>
        <w:t xml:space="preserve">Umożliwia się </w:t>
      </w:r>
      <w:r w:rsidR="00597D55">
        <w:rPr>
          <w:lang w:val="pl-PL"/>
        </w:rPr>
        <w:t>do</w:t>
      </w:r>
      <w:r w:rsidRPr="006118D7">
        <w:rPr>
          <w:lang w:val="pl-PL"/>
        </w:rPr>
        <w:t xml:space="preserve">finansowanie </w:t>
      </w:r>
      <w:r w:rsidR="00781C6E">
        <w:rPr>
          <w:lang w:val="pl-PL"/>
        </w:rPr>
        <w:t xml:space="preserve">w 50% </w:t>
      </w:r>
      <w:r w:rsidR="00BE5CEF">
        <w:rPr>
          <w:lang w:val="pl-PL"/>
        </w:rPr>
        <w:t xml:space="preserve">kosztów </w:t>
      </w:r>
      <w:r w:rsidRPr="006118D7">
        <w:rPr>
          <w:lang w:val="pl-PL"/>
        </w:rPr>
        <w:t>wykonywania kastracji</w:t>
      </w:r>
      <w:r>
        <w:rPr>
          <w:lang w:val="pl-PL"/>
        </w:rPr>
        <w:t xml:space="preserve"> </w:t>
      </w:r>
      <w:r w:rsidR="00BE5CEF">
        <w:rPr>
          <w:lang w:val="pl-PL"/>
        </w:rPr>
        <w:t>i</w:t>
      </w:r>
      <w:r>
        <w:rPr>
          <w:lang w:val="pl-PL"/>
        </w:rPr>
        <w:t xml:space="preserve"> </w:t>
      </w:r>
      <w:proofErr w:type="spellStart"/>
      <w:r>
        <w:rPr>
          <w:lang w:val="pl-PL"/>
        </w:rPr>
        <w:t>czipowan</w:t>
      </w:r>
      <w:r w:rsidR="00BE5CEF">
        <w:rPr>
          <w:lang w:val="pl-PL"/>
        </w:rPr>
        <w:t>ia</w:t>
      </w:r>
      <w:proofErr w:type="spellEnd"/>
      <w:r w:rsidR="00BE5CEF">
        <w:rPr>
          <w:lang w:val="pl-PL"/>
        </w:rPr>
        <w:t xml:space="preserve"> </w:t>
      </w:r>
      <w:r>
        <w:rPr>
          <w:lang w:val="pl-PL"/>
        </w:rPr>
        <w:t xml:space="preserve">wykonywanych przez uprawnionego lekarza weterynarii zatrudnionego w </w:t>
      </w:r>
      <w:bookmarkStart w:id="1" w:name="_Hlk158036459"/>
      <w:r w:rsidR="00820B4C">
        <w:rPr>
          <w:lang w:val="pl-PL"/>
        </w:rPr>
        <w:t>„</w:t>
      </w:r>
      <w:r>
        <w:rPr>
          <w:lang w:val="pl-PL"/>
        </w:rPr>
        <w:t xml:space="preserve">Przychodni weterynaryjnej dla zwierząt </w:t>
      </w:r>
      <w:r w:rsidRPr="003E4562">
        <w:t xml:space="preserve">- </w:t>
      </w:r>
      <w:proofErr w:type="spellStart"/>
      <w:r w:rsidRPr="003E4562">
        <w:t>Lek.Wet</w:t>
      </w:r>
      <w:proofErr w:type="spellEnd"/>
      <w:r w:rsidRPr="003E4562">
        <w:t xml:space="preserve">. Tomasz </w:t>
      </w:r>
      <w:proofErr w:type="spellStart"/>
      <w:r w:rsidRPr="003E4562">
        <w:t>Lewtak</w:t>
      </w:r>
      <w:proofErr w:type="spellEnd"/>
      <w:r w:rsidR="00820B4C">
        <w:t xml:space="preserve"> w </w:t>
      </w:r>
      <w:r w:rsidR="00820B4C" w:rsidRPr="00820B4C">
        <w:rPr>
          <w:lang w:val="pl-PL"/>
        </w:rPr>
        <w:t>spadku</w:t>
      </w:r>
      <w:r w:rsidR="00820B4C">
        <w:t xml:space="preserve"> “</w:t>
      </w:r>
      <w:r>
        <w:t>,</w:t>
      </w:r>
      <w:r w:rsidRPr="003E4562">
        <w:t xml:space="preserve"> 24-105 Baranów</w:t>
      </w:r>
      <w:r>
        <w:t>,</w:t>
      </w:r>
      <w:r w:rsidRPr="003E4562">
        <w:t xml:space="preserve"> </w:t>
      </w:r>
      <w:proofErr w:type="spellStart"/>
      <w:r>
        <w:t>u</w:t>
      </w:r>
      <w:r w:rsidRPr="003E4562">
        <w:t>l</w:t>
      </w:r>
      <w:proofErr w:type="spellEnd"/>
      <w:r w:rsidRPr="003E4562">
        <w:t>. Puławska 52</w:t>
      </w:r>
      <w:r>
        <w:t xml:space="preserve"> </w:t>
      </w:r>
      <w:bookmarkEnd w:id="1"/>
      <w:r>
        <w:rPr>
          <w:lang w:val="pl-PL"/>
        </w:rPr>
        <w:t xml:space="preserve">z którym gmina podpisała </w:t>
      </w:r>
      <w:r w:rsidR="00597D55">
        <w:rPr>
          <w:lang w:val="pl-PL"/>
        </w:rPr>
        <w:t>porozumienie</w:t>
      </w:r>
      <w:r>
        <w:rPr>
          <w:lang w:val="pl-PL"/>
        </w:rPr>
        <w:t xml:space="preserve"> na wykonanie zabiegów kastracji, po złożeniu przez mieszkańca</w:t>
      </w:r>
      <w:r w:rsidR="002E7E8C">
        <w:rPr>
          <w:lang w:val="pl-PL"/>
        </w:rPr>
        <w:t xml:space="preserve"> Gminy Ułęż </w:t>
      </w:r>
      <w:r>
        <w:rPr>
          <w:lang w:val="pl-PL"/>
        </w:rPr>
        <w:t>wniosku o</w:t>
      </w:r>
      <w:r w:rsidR="002E7E8C">
        <w:rPr>
          <w:lang w:val="pl-PL"/>
        </w:rPr>
        <w:t> </w:t>
      </w:r>
      <w:r w:rsidR="00597D55">
        <w:rPr>
          <w:lang w:val="pl-PL"/>
        </w:rPr>
        <w:t>do</w:t>
      </w:r>
      <w:r w:rsidR="00A65BF6">
        <w:rPr>
          <w:lang w:val="pl-PL"/>
        </w:rPr>
        <w:t>finansowanie</w:t>
      </w:r>
      <w:r>
        <w:rPr>
          <w:lang w:val="pl-PL"/>
        </w:rPr>
        <w:t xml:space="preserve"> kastracji </w:t>
      </w:r>
      <w:r w:rsidR="002E7E8C">
        <w:rPr>
          <w:lang w:val="pl-PL"/>
        </w:rPr>
        <w:t xml:space="preserve">należącego do niego </w:t>
      </w:r>
      <w:r w:rsidR="00597D55">
        <w:rPr>
          <w:lang w:val="pl-PL"/>
        </w:rPr>
        <w:t>psa</w:t>
      </w:r>
      <w:r w:rsidR="00561DEA">
        <w:rPr>
          <w:lang w:val="pl-PL"/>
        </w:rPr>
        <w:t xml:space="preserve"> </w:t>
      </w:r>
      <w:r w:rsidR="00963E3A">
        <w:rPr>
          <w:lang w:val="pl-PL"/>
        </w:rPr>
        <w:t xml:space="preserve">oraz </w:t>
      </w:r>
      <w:r w:rsidR="00561DEA" w:rsidRPr="00561DEA">
        <w:rPr>
          <w:lang w:val="pl-PL"/>
        </w:rPr>
        <w:t xml:space="preserve">przedstawienia </w:t>
      </w:r>
      <w:r w:rsidR="00963E3A">
        <w:rPr>
          <w:lang w:val="pl-PL"/>
        </w:rPr>
        <w:t xml:space="preserve">kopi </w:t>
      </w:r>
      <w:r w:rsidR="00561DEA" w:rsidRPr="00561DEA">
        <w:rPr>
          <w:lang w:val="pl-PL"/>
        </w:rPr>
        <w:t>stosownego dokumentu potwierdzającego posiadania aktualnego szczepienia przeciwko wściekliźnie</w:t>
      </w:r>
      <w:r w:rsidR="00963E3A">
        <w:rPr>
          <w:lang w:val="pl-PL"/>
        </w:rPr>
        <w:t>.</w:t>
      </w:r>
      <w:r>
        <w:rPr>
          <w:lang w:val="pl-PL"/>
        </w:rPr>
        <w:t xml:space="preserve"> </w:t>
      </w:r>
    </w:p>
    <w:p w14:paraId="4775E107" w14:textId="59F8D0C8" w:rsidR="00820B4C" w:rsidRPr="00820B4C" w:rsidRDefault="00820B4C" w:rsidP="00820B4C">
      <w:pPr>
        <w:pStyle w:val="Standard"/>
        <w:numPr>
          <w:ilvl w:val="0"/>
          <w:numId w:val="9"/>
        </w:numPr>
        <w:tabs>
          <w:tab w:val="left" w:pos="6810"/>
        </w:tabs>
        <w:spacing w:line="360" w:lineRule="auto"/>
        <w:ind w:left="426"/>
        <w:jc w:val="both"/>
        <w:rPr>
          <w:i/>
          <w:iCs/>
          <w:lang w:val="pl-PL"/>
        </w:rPr>
      </w:pPr>
      <w:r>
        <w:rPr>
          <w:lang w:val="pl-PL"/>
        </w:rPr>
        <w:t>Gospodarstwo domowe położone na terenie Gminy Ułęż</w:t>
      </w:r>
      <w:r w:rsidR="000722F6">
        <w:rPr>
          <w:lang w:val="pl-PL"/>
        </w:rPr>
        <w:t xml:space="preserve"> może złożyć jeden wniosek </w:t>
      </w:r>
      <w:r w:rsidR="00A65BF6">
        <w:rPr>
          <w:lang w:val="pl-PL"/>
        </w:rPr>
        <w:t>na jedn</w:t>
      </w:r>
      <w:r w:rsidR="00597D55">
        <w:rPr>
          <w:lang w:val="pl-PL"/>
        </w:rPr>
        <w:t>ego psa</w:t>
      </w:r>
      <w:r w:rsidR="00A65BF6">
        <w:rPr>
          <w:lang w:val="pl-PL"/>
        </w:rPr>
        <w:t xml:space="preserve"> </w:t>
      </w:r>
      <w:r w:rsidR="000722F6">
        <w:rPr>
          <w:lang w:val="pl-PL"/>
        </w:rPr>
        <w:t>w</w:t>
      </w:r>
      <w:r w:rsidR="00A65BF6">
        <w:rPr>
          <w:lang w:val="pl-PL"/>
        </w:rPr>
        <w:t> </w:t>
      </w:r>
      <w:r w:rsidR="000722F6">
        <w:rPr>
          <w:lang w:val="pl-PL"/>
        </w:rPr>
        <w:t>ciągu roku kalendarzowego</w:t>
      </w:r>
      <w:r>
        <w:rPr>
          <w:lang w:val="pl-PL"/>
        </w:rPr>
        <w:t xml:space="preserve">, wskazując opiekuna odpowiedzialnego za transport </w:t>
      </w:r>
      <w:r w:rsidR="00F24BAE">
        <w:rPr>
          <w:lang w:val="pl-PL"/>
        </w:rPr>
        <w:t xml:space="preserve">do </w:t>
      </w:r>
      <w:r w:rsidR="00F24BAE">
        <w:rPr>
          <w:lang w:val="pl-PL"/>
        </w:rPr>
        <w:lastRenderedPageBreak/>
        <w:t xml:space="preserve">przychodni weterynaryjnej </w:t>
      </w:r>
      <w:r>
        <w:rPr>
          <w:lang w:val="pl-PL"/>
        </w:rPr>
        <w:t>i</w:t>
      </w:r>
      <w:r w:rsidR="000A4FD5">
        <w:rPr>
          <w:lang w:val="pl-PL"/>
        </w:rPr>
        <w:t> </w:t>
      </w:r>
      <w:r>
        <w:rPr>
          <w:lang w:val="pl-PL"/>
        </w:rPr>
        <w:t>opiekę po zabiegu nad zwierzęciem</w:t>
      </w:r>
      <w:r w:rsidR="000722F6">
        <w:rPr>
          <w:lang w:val="pl-PL"/>
        </w:rPr>
        <w:t xml:space="preserve">. </w:t>
      </w:r>
    </w:p>
    <w:p w14:paraId="52FC9873" w14:textId="58B47D66" w:rsidR="000722F6" w:rsidRPr="000275C2" w:rsidRDefault="000722F6" w:rsidP="00820B4C">
      <w:pPr>
        <w:pStyle w:val="Standard"/>
        <w:numPr>
          <w:ilvl w:val="0"/>
          <w:numId w:val="9"/>
        </w:numPr>
        <w:tabs>
          <w:tab w:val="left" w:pos="6810"/>
        </w:tabs>
        <w:spacing w:line="360" w:lineRule="auto"/>
        <w:ind w:left="426"/>
        <w:jc w:val="both"/>
        <w:rPr>
          <w:i/>
          <w:iCs/>
          <w:lang w:val="pl-PL"/>
        </w:rPr>
      </w:pPr>
      <w:r>
        <w:rPr>
          <w:lang w:val="pl-PL"/>
        </w:rPr>
        <w:t xml:space="preserve">Wnioski składane są od dnia wejścia w życie programu do </w:t>
      </w:r>
      <w:r w:rsidR="002E7E8C">
        <w:rPr>
          <w:lang w:val="pl-PL"/>
        </w:rPr>
        <w:t xml:space="preserve">dnia </w:t>
      </w:r>
      <w:r w:rsidR="00140DF8">
        <w:rPr>
          <w:lang w:val="pl-PL"/>
        </w:rPr>
        <w:t>3</w:t>
      </w:r>
      <w:r>
        <w:rPr>
          <w:lang w:val="pl-PL"/>
        </w:rPr>
        <w:t>0 listopada 202</w:t>
      </w:r>
      <w:r w:rsidR="00140DF8">
        <w:rPr>
          <w:lang w:val="pl-PL"/>
        </w:rPr>
        <w:t>5</w:t>
      </w:r>
      <w:r>
        <w:rPr>
          <w:lang w:val="pl-PL"/>
        </w:rPr>
        <w:t xml:space="preserve"> r. </w:t>
      </w:r>
      <w:r w:rsidR="002E7E8C">
        <w:rPr>
          <w:lang w:val="pl-PL"/>
        </w:rPr>
        <w:t xml:space="preserve"> lub do wyczerpania się środków przeznaczonych na kastrację zwierząt należących do mieszkańców gminy. </w:t>
      </w:r>
      <w:r w:rsidR="00820B4C">
        <w:rPr>
          <w:lang w:val="pl-PL"/>
        </w:rPr>
        <w:t xml:space="preserve">Wypełniony </w:t>
      </w:r>
      <w:r w:rsidR="00FB59E7">
        <w:rPr>
          <w:lang w:val="pl-PL"/>
        </w:rPr>
        <w:t>wniosek</w:t>
      </w:r>
      <w:r w:rsidR="00820B4C">
        <w:rPr>
          <w:lang w:val="pl-PL"/>
        </w:rPr>
        <w:t xml:space="preserve"> </w:t>
      </w:r>
      <w:r w:rsidR="002260C4">
        <w:rPr>
          <w:lang w:val="pl-PL"/>
        </w:rPr>
        <w:t xml:space="preserve">wraz z kopią aktualnego szczepienia przeciwko wściekliźnie </w:t>
      </w:r>
      <w:r w:rsidR="00820B4C">
        <w:rPr>
          <w:lang w:val="pl-PL"/>
        </w:rPr>
        <w:t xml:space="preserve">należy złożyć </w:t>
      </w:r>
      <w:r w:rsidR="002E7E8C">
        <w:rPr>
          <w:lang w:val="pl-PL"/>
        </w:rPr>
        <w:t>w</w:t>
      </w:r>
      <w:r>
        <w:rPr>
          <w:lang w:val="pl-PL"/>
        </w:rPr>
        <w:t xml:space="preserve"> siedzib</w:t>
      </w:r>
      <w:r w:rsidR="002E7E8C">
        <w:rPr>
          <w:lang w:val="pl-PL"/>
        </w:rPr>
        <w:t>ie</w:t>
      </w:r>
      <w:r>
        <w:rPr>
          <w:lang w:val="pl-PL"/>
        </w:rPr>
        <w:t xml:space="preserve"> Urzędu Gminy w Ułężu pokój Nr 7 na druku stanowiącym </w:t>
      </w:r>
      <w:r w:rsidRPr="00D84503">
        <w:rPr>
          <w:lang w:val="pl-PL"/>
        </w:rPr>
        <w:t xml:space="preserve">załącznik do </w:t>
      </w:r>
      <w:r w:rsidR="00D56D9C" w:rsidRPr="00D84503">
        <w:rPr>
          <w:lang w:val="pl-PL"/>
        </w:rPr>
        <w:t>Programu opieki nad zwierzętami bezdomnymi oraz zapobiegania bezdomności zwierząt na terenie Gminy Ułęż w 202</w:t>
      </w:r>
      <w:r w:rsidR="00140DF8">
        <w:rPr>
          <w:lang w:val="pl-PL"/>
        </w:rPr>
        <w:t>5</w:t>
      </w:r>
      <w:r w:rsidR="00D56D9C" w:rsidRPr="00D84503">
        <w:rPr>
          <w:lang w:val="pl-PL"/>
        </w:rPr>
        <w:t xml:space="preserve"> roku</w:t>
      </w:r>
      <w:r w:rsidR="000A4FD5">
        <w:rPr>
          <w:lang w:val="pl-PL"/>
        </w:rPr>
        <w:t>.</w:t>
      </w:r>
    </w:p>
    <w:p w14:paraId="557C23F8" w14:textId="008B7F49" w:rsidR="00A23265" w:rsidRPr="00A23265" w:rsidRDefault="00A23265" w:rsidP="00A23265">
      <w:pPr>
        <w:pStyle w:val="Standard"/>
        <w:numPr>
          <w:ilvl w:val="0"/>
          <w:numId w:val="9"/>
        </w:numPr>
        <w:tabs>
          <w:tab w:val="left" w:pos="6810"/>
        </w:tabs>
        <w:spacing w:line="360" w:lineRule="auto"/>
        <w:ind w:left="426"/>
        <w:jc w:val="both"/>
        <w:rPr>
          <w:lang w:val="pl-PL"/>
        </w:rPr>
      </w:pPr>
      <w:r w:rsidRPr="00A23265">
        <w:rPr>
          <w:lang w:val="pl-PL"/>
        </w:rPr>
        <w:t xml:space="preserve">Jeżeli lekarz weterynarii wykonujący zabieg </w:t>
      </w:r>
      <w:r w:rsidR="000A4FD5">
        <w:rPr>
          <w:lang w:val="pl-PL"/>
        </w:rPr>
        <w:t>kastr</w:t>
      </w:r>
      <w:r w:rsidR="000A4FD5" w:rsidRPr="00A23265">
        <w:rPr>
          <w:lang w:val="pl-PL"/>
        </w:rPr>
        <w:t>acji</w:t>
      </w:r>
      <w:r w:rsidRPr="00A23265">
        <w:rPr>
          <w:lang w:val="pl-PL"/>
        </w:rPr>
        <w:t xml:space="preserve"> uzna, że zwierzę nie może zostać poddane zabiegowi </w:t>
      </w:r>
      <w:r w:rsidR="000A4FD5">
        <w:rPr>
          <w:lang w:val="pl-PL"/>
        </w:rPr>
        <w:t>kastr</w:t>
      </w:r>
      <w:r w:rsidRPr="00A23265">
        <w:rPr>
          <w:lang w:val="pl-PL"/>
        </w:rPr>
        <w:t xml:space="preserve">acji ze względu na wiek, </w:t>
      </w:r>
      <w:r>
        <w:rPr>
          <w:lang w:val="pl-PL"/>
        </w:rPr>
        <w:t xml:space="preserve">lub stan zdrowia </w:t>
      </w:r>
      <w:r w:rsidRPr="00A23265">
        <w:rPr>
          <w:lang w:val="pl-PL"/>
        </w:rPr>
        <w:t>zostanie ono wykreślone z</w:t>
      </w:r>
      <w:r>
        <w:rPr>
          <w:lang w:val="pl-PL"/>
        </w:rPr>
        <w:t> </w:t>
      </w:r>
      <w:r w:rsidRPr="00A23265">
        <w:rPr>
          <w:lang w:val="pl-PL"/>
        </w:rPr>
        <w:t>listy zwierząt zakwalifikowanych do wykonania zabiegu sterylizacji.</w:t>
      </w:r>
    </w:p>
    <w:p w14:paraId="086BBD82" w14:textId="32E5E9CC" w:rsidR="00A23265" w:rsidRDefault="00A23265" w:rsidP="00A23265">
      <w:pPr>
        <w:pStyle w:val="Standard"/>
        <w:numPr>
          <w:ilvl w:val="0"/>
          <w:numId w:val="9"/>
        </w:numPr>
        <w:tabs>
          <w:tab w:val="left" w:pos="6810"/>
        </w:tabs>
        <w:spacing w:line="360" w:lineRule="auto"/>
        <w:ind w:left="426"/>
        <w:jc w:val="both"/>
        <w:rPr>
          <w:lang w:val="pl-PL"/>
        </w:rPr>
      </w:pPr>
      <w:r w:rsidRPr="00A23265">
        <w:rPr>
          <w:lang w:val="pl-PL"/>
        </w:rPr>
        <w:t xml:space="preserve">W przypadku wykreślenia zwierzęcia z </w:t>
      </w:r>
      <w:r>
        <w:rPr>
          <w:lang w:val="pl-PL"/>
        </w:rPr>
        <w:t>listy</w:t>
      </w:r>
      <w:r w:rsidRPr="00A23265">
        <w:rPr>
          <w:lang w:val="pl-PL"/>
        </w:rPr>
        <w:t xml:space="preserve"> udziału w przedmiotowej akcji zakwalifikowane zostanie kolejne zwierzę z</w:t>
      </w:r>
      <w:r>
        <w:rPr>
          <w:lang w:val="pl-PL"/>
        </w:rPr>
        <w:t xml:space="preserve"> listy</w:t>
      </w:r>
      <w:r w:rsidRPr="00A23265">
        <w:rPr>
          <w:lang w:val="pl-PL"/>
        </w:rPr>
        <w:t>, które nie zostało wcześniej zakwalifikowane ze względu na przekroczenie środków finansowych zabezpieczonych na ten cel w budżecie Gminy</w:t>
      </w:r>
      <w:r>
        <w:rPr>
          <w:lang w:val="pl-PL"/>
        </w:rPr>
        <w:t xml:space="preserve"> Ułęż.</w:t>
      </w:r>
    </w:p>
    <w:p w14:paraId="6CB6E50B" w14:textId="0E5D18B8" w:rsidR="00BE5CEF" w:rsidRPr="00A23265" w:rsidRDefault="00BE5CEF" w:rsidP="00A23265">
      <w:pPr>
        <w:pStyle w:val="Standard"/>
        <w:numPr>
          <w:ilvl w:val="0"/>
          <w:numId w:val="9"/>
        </w:numPr>
        <w:tabs>
          <w:tab w:val="left" w:pos="6810"/>
        </w:tabs>
        <w:spacing w:line="360" w:lineRule="auto"/>
        <w:ind w:left="426"/>
        <w:jc w:val="both"/>
        <w:rPr>
          <w:lang w:val="pl-PL"/>
        </w:rPr>
      </w:pPr>
      <w:r>
        <w:rPr>
          <w:lang w:val="pl-PL"/>
        </w:rPr>
        <w:t>Mieszkaniec gminy Ułęż w</w:t>
      </w:r>
      <w:r w:rsidRPr="00BE5CEF">
        <w:rPr>
          <w:lang w:val="pl-PL"/>
        </w:rPr>
        <w:t xml:space="preserve"> momencie odbioru zwierzęcia po zabiegu uiszcz</w:t>
      </w:r>
      <w:r>
        <w:rPr>
          <w:lang w:val="pl-PL"/>
        </w:rPr>
        <w:t>a</w:t>
      </w:r>
      <w:r w:rsidRPr="00BE5CEF">
        <w:rPr>
          <w:lang w:val="pl-PL"/>
        </w:rPr>
        <w:t xml:space="preserve"> 50% kosztów zabiegu kastracji oraz znakowania</w:t>
      </w:r>
      <w:r w:rsidR="00734106">
        <w:rPr>
          <w:lang w:val="pl-PL"/>
        </w:rPr>
        <w:t xml:space="preserve"> w </w:t>
      </w:r>
      <w:r w:rsidR="00734106" w:rsidRPr="00F616B8">
        <w:rPr>
          <w:rFonts w:cs="Arial"/>
          <w:lang w:val="pl-PL"/>
        </w:rPr>
        <w:t>„</w:t>
      </w:r>
      <w:r w:rsidR="00734106" w:rsidRPr="00734106">
        <w:rPr>
          <w:rFonts w:cs="Arial"/>
          <w:lang w:val="pl-PL"/>
        </w:rPr>
        <w:t>Przychodni weterynaryjn</w:t>
      </w:r>
      <w:r w:rsidR="00561DEA">
        <w:rPr>
          <w:rFonts w:cs="Arial"/>
          <w:lang w:val="pl-PL"/>
        </w:rPr>
        <w:t>ej</w:t>
      </w:r>
      <w:r w:rsidR="00734106" w:rsidRPr="00734106">
        <w:rPr>
          <w:rFonts w:cs="Arial"/>
          <w:lang w:val="pl-PL"/>
        </w:rPr>
        <w:t xml:space="preserve"> dla zwierząt - </w:t>
      </w:r>
      <w:proofErr w:type="spellStart"/>
      <w:r w:rsidR="00734106" w:rsidRPr="00734106">
        <w:rPr>
          <w:rFonts w:cs="Arial"/>
          <w:lang w:val="pl-PL"/>
        </w:rPr>
        <w:t>Lek.Wet</w:t>
      </w:r>
      <w:proofErr w:type="spellEnd"/>
      <w:r w:rsidR="00734106" w:rsidRPr="00734106">
        <w:rPr>
          <w:rFonts w:cs="Arial"/>
          <w:lang w:val="pl-PL"/>
        </w:rPr>
        <w:t>. Tomasz Lewtak w spadku “, 24-105 Baranów, ul. Puławska 52</w:t>
      </w:r>
      <w:r w:rsidR="00734106" w:rsidRPr="00734106">
        <w:rPr>
          <w:rFonts w:cs="Arial"/>
          <w:lang w:val="pl-PL"/>
        </w:rPr>
        <w:t>, z którą Gmina Ułęż zawarła stosowne porozumienie dotyczące kastracji psów należących do mieszkańców Gminy Ułęż</w:t>
      </w:r>
      <w:r w:rsidRPr="00734106">
        <w:rPr>
          <w:lang w:val="pl-PL"/>
        </w:rPr>
        <w:t xml:space="preserve">, </w:t>
      </w:r>
      <w:r w:rsidRPr="00734106">
        <w:rPr>
          <w:lang w:val="pl-PL"/>
        </w:rPr>
        <w:t>50% kosztów zabiegu pokrywa Gmina Ułęż, przy czym maksymalna</w:t>
      </w:r>
      <w:r w:rsidRPr="00BE5CEF">
        <w:rPr>
          <w:lang w:val="pl-PL"/>
        </w:rPr>
        <w:t xml:space="preserve"> kwota pokrywana przez gminę wynosi 5000,00 zł brutto.</w:t>
      </w:r>
    </w:p>
    <w:p w14:paraId="086042C4" w14:textId="77777777" w:rsidR="0014351B" w:rsidRDefault="0014351B" w:rsidP="002E7E8C">
      <w:pPr>
        <w:pStyle w:val="Standard"/>
        <w:tabs>
          <w:tab w:val="left" w:pos="6810"/>
        </w:tabs>
        <w:spacing w:line="360" w:lineRule="auto"/>
        <w:rPr>
          <w:b/>
          <w:bCs/>
          <w:lang w:val="pl-PL"/>
        </w:rPr>
      </w:pPr>
    </w:p>
    <w:p w14:paraId="56DCDE10" w14:textId="77777777" w:rsidR="00FD0B45" w:rsidRDefault="001D7B67" w:rsidP="00E26DEB">
      <w:pPr>
        <w:pStyle w:val="Standard"/>
        <w:tabs>
          <w:tab w:val="left" w:pos="6810"/>
        </w:tabs>
        <w:spacing w:line="360" w:lineRule="auto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 xml:space="preserve">§ </w:t>
      </w:r>
      <w:r w:rsidR="0014351B">
        <w:rPr>
          <w:b/>
          <w:bCs/>
          <w:lang w:val="pl-PL"/>
        </w:rPr>
        <w:t>7</w:t>
      </w:r>
      <w:r w:rsidR="00E26DEB" w:rsidRPr="00E26DEB">
        <w:rPr>
          <w:b/>
          <w:bCs/>
          <w:lang w:val="pl-PL"/>
        </w:rPr>
        <w:t xml:space="preserve"> </w:t>
      </w:r>
    </w:p>
    <w:p w14:paraId="181286A9" w14:textId="3DAAA731" w:rsidR="00E26DEB" w:rsidRDefault="00E26DEB" w:rsidP="00E26DEB">
      <w:pPr>
        <w:pStyle w:val="Standard"/>
        <w:tabs>
          <w:tab w:val="left" w:pos="6810"/>
        </w:tabs>
        <w:spacing w:line="360" w:lineRule="auto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>Poszukiwanie właścicieli dla bezdomnych zwierząt</w:t>
      </w:r>
    </w:p>
    <w:p w14:paraId="042087D3" w14:textId="77777777" w:rsidR="00640519" w:rsidRDefault="001D7B67" w:rsidP="002C5B27">
      <w:pPr>
        <w:pStyle w:val="Standard"/>
        <w:tabs>
          <w:tab w:val="left" w:pos="6810"/>
        </w:tabs>
        <w:spacing w:line="360" w:lineRule="auto"/>
        <w:jc w:val="both"/>
        <w:rPr>
          <w:lang w:val="pl-PL"/>
        </w:rPr>
      </w:pPr>
      <w:r>
        <w:rPr>
          <w:lang w:val="pl-PL"/>
        </w:rPr>
        <w:t>Poszukiwanie właścicieli dla bezdomnych zwierząt realizowane jest poprzez:</w:t>
      </w:r>
    </w:p>
    <w:p w14:paraId="6F076358" w14:textId="2485C79E" w:rsidR="00640519" w:rsidRDefault="001D7B67" w:rsidP="002C5B27">
      <w:pPr>
        <w:pStyle w:val="Standard"/>
        <w:tabs>
          <w:tab w:val="left" w:pos="6810"/>
        </w:tabs>
        <w:spacing w:line="360" w:lineRule="auto"/>
        <w:jc w:val="both"/>
        <w:rPr>
          <w:lang w:val="pl-PL"/>
        </w:rPr>
      </w:pPr>
      <w:r>
        <w:rPr>
          <w:lang w:val="pl-PL"/>
        </w:rPr>
        <w:t xml:space="preserve">1. </w:t>
      </w:r>
      <w:r w:rsidR="00F24BAE">
        <w:rPr>
          <w:lang w:val="pl-PL"/>
        </w:rPr>
        <w:t>I</w:t>
      </w:r>
      <w:r>
        <w:rPr>
          <w:lang w:val="pl-PL"/>
        </w:rPr>
        <w:t>nformowanie o możliwości adopcji zwierząt bezdomnych w sposób zwyczajowo przyjęty               na terenie gminy</w:t>
      </w:r>
      <w:r w:rsidR="00F24BAE">
        <w:rPr>
          <w:lang w:val="pl-PL"/>
        </w:rPr>
        <w:t xml:space="preserve"> w tym np. tablicach ogłoszeń</w:t>
      </w:r>
      <w:r>
        <w:rPr>
          <w:lang w:val="pl-PL"/>
        </w:rPr>
        <w:t>, na stronie internetowej Urzędu Gminy Ułęż;</w:t>
      </w:r>
    </w:p>
    <w:p w14:paraId="53D15DC8" w14:textId="57E1CA53" w:rsidR="00640519" w:rsidRPr="002C5B27" w:rsidRDefault="001D7B67" w:rsidP="002C5B27">
      <w:pPr>
        <w:pStyle w:val="Standard"/>
        <w:tabs>
          <w:tab w:val="left" w:pos="6810"/>
        </w:tabs>
        <w:spacing w:line="360" w:lineRule="auto"/>
        <w:jc w:val="both"/>
        <w:rPr>
          <w:lang w:val="pl-PL"/>
        </w:rPr>
      </w:pPr>
      <w:r>
        <w:rPr>
          <w:lang w:val="pl-PL"/>
        </w:rPr>
        <w:t xml:space="preserve">2. Wójt Gminy Ułęż w ramach Programu, prowadzi samodzielnie lub we </w:t>
      </w:r>
      <w:r w:rsidR="006E38F1">
        <w:rPr>
          <w:lang w:val="pl-PL"/>
        </w:rPr>
        <w:t>współpracy z</w:t>
      </w:r>
      <w:r>
        <w:rPr>
          <w:lang w:val="pl-PL"/>
        </w:rPr>
        <w:t xml:space="preserve"> organizacjami pozarządowymi, których statutowym celem jest opieka nad zwierzętami, szkołami działania edukacyjne m.in.  w zakresie odpowiedzialnej i właściwej opieki nad zwierzętami, oraz ich humanitarnego traktowania.</w:t>
      </w:r>
    </w:p>
    <w:p w14:paraId="3D1D6284" w14:textId="77777777" w:rsidR="00FD0B45" w:rsidRDefault="001D7B67" w:rsidP="00FD0B45">
      <w:pPr>
        <w:pStyle w:val="Standard"/>
        <w:tabs>
          <w:tab w:val="left" w:pos="6810"/>
        </w:tabs>
        <w:spacing w:line="360" w:lineRule="auto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 xml:space="preserve">§ </w:t>
      </w:r>
      <w:r w:rsidR="0014351B">
        <w:rPr>
          <w:b/>
          <w:bCs/>
          <w:lang w:val="pl-PL"/>
        </w:rPr>
        <w:t>8</w:t>
      </w:r>
      <w:r w:rsidR="00FD0B45" w:rsidRPr="00FD0B45">
        <w:rPr>
          <w:b/>
          <w:bCs/>
          <w:lang w:val="pl-PL"/>
        </w:rPr>
        <w:t xml:space="preserve"> </w:t>
      </w:r>
    </w:p>
    <w:p w14:paraId="1F2C1D16" w14:textId="0B906272" w:rsidR="00FD0B45" w:rsidRDefault="00FD0B45" w:rsidP="00FD0B45">
      <w:pPr>
        <w:pStyle w:val="Standard"/>
        <w:tabs>
          <w:tab w:val="left" w:pos="6810"/>
        </w:tabs>
        <w:spacing w:line="360" w:lineRule="auto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>Usypianie ślepych miotów</w:t>
      </w:r>
    </w:p>
    <w:p w14:paraId="1BB614A9" w14:textId="6C8B81F3" w:rsidR="00F616B8" w:rsidRDefault="001D7B67" w:rsidP="002C5B27">
      <w:pPr>
        <w:pStyle w:val="Standard"/>
        <w:tabs>
          <w:tab w:val="left" w:pos="6810"/>
        </w:tabs>
        <w:spacing w:line="360" w:lineRule="auto"/>
        <w:jc w:val="both"/>
        <w:rPr>
          <w:lang w:val="pl-PL"/>
        </w:rPr>
      </w:pPr>
      <w:r>
        <w:rPr>
          <w:lang w:val="pl-PL"/>
        </w:rPr>
        <w:t>Zabieg usypiania ślepych miotów winien odbywać się w sposób humanitarny i może być wykonany tylko przez lekarza weterynarii w schronisku dla zwierząt bezdomnych lub w lecznicy dla zwierząt.</w:t>
      </w:r>
    </w:p>
    <w:p w14:paraId="74FA2457" w14:textId="77777777" w:rsidR="00FB59E7" w:rsidRDefault="00FB59E7" w:rsidP="002C5B27">
      <w:pPr>
        <w:pStyle w:val="Standard"/>
        <w:tabs>
          <w:tab w:val="left" w:pos="6810"/>
        </w:tabs>
        <w:spacing w:line="360" w:lineRule="auto"/>
        <w:jc w:val="center"/>
        <w:rPr>
          <w:b/>
          <w:bCs/>
          <w:lang w:val="pl-PL"/>
        </w:rPr>
      </w:pPr>
    </w:p>
    <w:p w14:paraId="7C22B280" w14:textId="0F1D600A" w:rsidR="00FD0B45" w:rsidRDefault="001D7B67" w:rsidP="002C5B27">
      <w:pPr>
        <w:pStyle w:val="Standard"/>
        <w:tabs>
          <w:tab w:val="left" w:pos="6810"/>
        </w:tabs>
        <w:spacing w:line="360" w:lineRule="auto"/>
        <w:jc w:val="center"/>
        <w:rPr>
          <w:b/>
          <w:bCs/>
          <w:lang w:val="pl-PL"/>
        </w:rPr>
      </w:pPr>
      <w:r>
        <w:rPr>
          <w:b/>
          <w:bCs/>
          <w:lang w:val="pl-PL"/>
        </w:rPr>
        <w:lastRenderedPageBreak/>
        <w:t xml:space="preserve">§ </w:t>
      </w:r>
      <w:r w:rsidR="0014351B">
        <w:rPr>
          <w:b/>
          <w:bCs/>
          <w:lang w:val="pl-PL"/>
        </w:rPr>
        <w:t>9</w:t>
      </w:r>
      <w:r w:rsidR="00FD0B45" w:rsidRPr="00FD0B45">
        <w:rPr>
          <w:b/>
          <w:bCs/>
          <w:lang w:val="pl-PL"/>
        </w:rPr>
        <w:t xml:space="preserve"> </w:t>
      </w:r>
    </w:p>
    <w:p w14:paraId="61805E2B" w14:textId="4B93B20E" w:rsidR="00640519" w:rsidRDefault="00FD0B45" w:rsidP="002C5B27">
      <w:pPr>
        <w:pStyle w:val="Standard"/>
        <w:tabs>
          <w:tab w:val="left" w:pos="6810"/>
        </w:tabs>
        <w:spacing w:line="360" w:lineRule="auto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>Wskazanie gospodarstwa rolnego w celu zapewnienia miejsca dla zwierząt gospodarskich</w:t>
      </w:r>
    </w:p>
    <w:p w14:paraId="14A991AF" w14:textId="27021081" w:rsidR="00640519" w:rsidRDefault="001D7B67" w:rsidP="002C5B27">
      <w:pPr>
        <w:pStyle w:val="Standard"/>
        <w:tabs>
          <w:tab w:val="left" w:pos="6810"/>
        </w:tabs>
        <w:spacing w:line="360" w:lineRule="auto"/>
        <w:jc w:val="both"/>
        <w:rPr>
          <w:lang w:val="pl-PL"/>
        </w:rPr>
      </w:pPr>
      <w:r>
        <w:rPr>
          <w:lang w:val="pl-PL"/>
        </w:rPr>
        <w:t xml:space="preserve">Na gospodarstwo rolne mające na celu zapewnienie miejsca dla zwierząt gospodarskich, które                 z różnych przyczyn utraciły swoje dotychczasowe schronienie wskazuje się gospodarstwo rolne prowadzone przez Pana </w:t>
      </w:r>
      <w:r w:rsidR="00CF7495">
        <w:rPr>
          <w:lang w:val="pl-PL"/>
        </w:rPr>
        <w:t>Kamila Olszaka</w:t>
      </w:r>
      <w:r w:rsidR="006E38F1">
        <w:rPr>
          <w:lang w:val="pl-PL"/>
        </w:rPr>
        <w:t xml:space="preserve"> </w:t>
      </w:r>
      <w:r>
        <w:rPr>
          <w:lang w:val="pl-PL"/>
        </w:rPr>
        <w:t xml:space="preserve">zlokalizowane w </w:t>
      </w:r>
      <w:r w:rsidR="00CF7495">
        <w:rPr>
          <w:lang w:val="pl-PL"/>
        </w:rPr>
        <w:t>Drążgowie 8</w:t>
      </w:r>
      <w:r w:rsidR="00250517">
        <w:rPr>
          <w:lang w:val="pl-PL"/>
        </w:rPr>
        <w:t>6</w:t>
      </w:r>
      <w:r>
        <w:rPr>
          <w:lang w:val="pl-PL"/>
        </w:rPr>
        <w:t>, 08-504 Ułęż.</w:t>
      </w:r>
    </w:p>
    <w:p w14:paraId="6907186A" w14:textId="4B4C169D" w:rsidR="00B4003B" w:rsidRDefault="001D7B67" w:rsidP="0014351B">
      <w:pPr>
        <w:pStyle w:val="Standard"/>
        <w:tabs>
          <w:tab w:val="left" w:pos="6810"/>
        </w:tabs>
        <w:spacing w:line="360" w:lineRule="auto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 xml:space="preserve">§ </w:t>
      </w:r>
      <w:r w:rsidR="0014351B">
        <w:rPr>
          <w:b/>
          <w:bCs/>
          <w:lang w:val="pl-PL"/>
        </w:rPr>
        <w:t>10</w:t>
      </w:r>
      <w:r w:rsidR="0014351B" w:rsidRPr="0014351B">
        <w:rPr>
          <w:b/>
          <w:bCs/>
          <w:lang w:val="pl-PL"/>
        </w:rPr>
        <w:t xml:space="preserve"> </w:t>
      </w:r>
    </w:p>
    <w:p w14:paraId="53584BD1" w14:textId="0A047B9E" w:rsidR="0014351B" w:rsidRDefault="0014351B" w:rsidP="0014351B">
      <w:pPr>
        <w:pStyle w:val="Standard"/>
        <w:tabs>
          <w:tab w:val="left" w:pos="6810"/>
        </w:tabs>
        <w:spacing w:line="360" w:lineRule="auto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>Zapewnienie całodobowej opieki weterynaryjnej w przypadku zdarzeń drogowych z udziałem zwierząt</w:t>
      </w:r>
    </w:p>
    <w:p w14:paraId="473A2AB4" w14:textId="211EF592" w:rsidR="00640519" w:rsidRDefault="001D7B67" w:rsidP="002C5B27">
      <w:pPr>
        <w:pStyle w:val="Standard"/>
        <w:tabs>
          <w:tab w:val="left" w:pos="6810"/>
        </w:tabs>
        <w:spacing w:line="360" w:lineRule="auto"/>
        <w:jc w:val="both"/>
      </w:pPr>
      <w:r>
        <w:rPr>
          <w:lang w:val="pl-PL"/>
        </w:rPr>
        <w:t>Zapewnienie całodobowej opieki weterynaryjnej w przypadku zdarzeń drogowych z udziałem zwierząt prowadzi</w:t>
      </w:r>
      <w:r w:rsidR="00F616B8">
        <w:rPr>
          <w:rFonts w:cs="Arial"/>
          <w:lang w:val="pl-PL"/>
        </w:rPr>
        <w:t xml:space="preserve"> </w:t>
      </w:r>
      <w:r w:rsidR="00F616B8" w:rsidRPr="00F616B8">
        <w:rPr>
          <w:rFonts w:cs="Arial"/>
          <w:lang w:val="pl-PL"/>
        </w:rPr>
        <w:t>„Przychodni</w:t>
      </w:r>
      <w:r w:rsidR="00F616B8">
        <w:rPr>
          <w:rFonts w:cs="Arial"/>
          <w:lang w:val="pl-PL"/>
        </w:rPr>
        <w:t>a</w:t>
      </w:r>
      <w:r w:rsidR="00F616B8" w:rsidRPr="00F616B8">
        <w:rPr>
          <w:rFonts w:cs="Arial"/>
          <w:lang w:val="pl-PL"/>
        </w:rPr>
        <w:t xml:space="preserve"> weterynaryjn</w:t>
      </w:r>
      <w:r w:rsidR="00F616B8">
        <w:rPr>
          <w:rFonts w:cs="Arial"/>
          <w:lang w:val="pl-PL"/>
        </w:rPr>
        <w:t>a</w:t>
      </w:r>
      <w:r w:rsidR="00F616B8" w:rsidRPr="00F616B8">
        <w:rPr>
          <w:rFonts w:cs="Arial"/>
          <w:lang w:val="pl-PL"/>
        </w:rPr>
        <w:t xml:space="preserve"> dla zwierząt </w:t>
      </w:r>
      <w:r w:rsidR="00F616B8" w:rsidRPr="00F616B8">
        <w:rPr>
          <w:rFonts w:cs="Arial"/>
        </w:rPr>
        <w:t xml:space="preserve">- </w:t>
      </w:r>
      <w:proofErr w:type="spellStart"/>
      <w:r w:rsidR="00F616B8" w:rsidRPr="00F616B8">
        <w:rPr>
          <w:rFonts w:cs="Arial"/>
        </w:rPr>
        <w:t>Lek.Wet</w:t>
      </w:r>
      <w:proofErr w:type="spellEnd"/>
      <w:r w:rsidR="00F616B8" w:rsidRPr="00F616B8">
        <w:rPr>
          <w:rFonts w:cs="Arial"/>
        </w:rPr>
        <w:t xml:space="preserve">. Tomasz </w:t>
      </w:r>
      <w:proofErr w:type="spellStart"/>
      <w:r w:rsidR="00F616B8" w:rsidRPr="00F616B8">
        <w:rPr>
          <w:rFonts w:cs="Arial"/>
        </w:rPr>
        <w:t>Lewtak</w:t>
      </w:r>
      <w:proofErr w:type="spellEnd"/>
      <w:r w:rsidR="00F616B8" w:rsidRPr="00F616B8">
        <w:rPr>
          <w:rFonts w:cs="Arial"/>
        </w:rPr>
        <w:t xml:space="preserve"> w </w:t>
      </w:r>
      <w:r w:rsidR="00F616B8" w:rsidRPr="00F616B8">
        <w:rPr>
          <w:rFonts w:cs="Arial"/>
          <w:lang w:val="pl-PL"/>
        </w:rPr>
        <w:t>spadku</w:t>
      </w:r>
      <w:r w:rsidR="00F616B8" w:rsidRPr="00F616B8">
        <w:rPr>
          <w:rFonts w:cs="Arial"/>
        </w:rPr>
        <w:t xml:space="preserve"> “, 24-105 Baranów, </w:t>
      </w:r>
      <w:proofErr w:type="spellStart"/>
      <w:r w:rsidR="00F616B8" w:rsidRPr="00F616B8">
        <w:rPr>
          <w:rFonts w:cs="Arial"/>
        </w:rPr>
        <w:t>ul</w:t>
      </w:r>
      <w:proofErr w:type="spellEnd"/>
      <w:r w:rsidR="00F616B8" w:rsidRPr="00F616B8">
        <w:rPr>
          <w:rFonts w:cs="Arial"/>
        </w:rPr>
        <w:t>. Puławska 52</w:t>
      </w:r>
      <w:r>
        <w:rPr>
          <w:lang w:val="pl-PL"/>
        </w:rPr>
        <w:tab/>
      </w:r>
      <w:r>
        <w:rPr>
          <w:lang w:val="pl-PL"/>
        </w:rPr>
        <w:tab/>
      </w:r>
    </w:p>
    <w:p w14:paraId="19B8B991" w14:textId="77777777" w:rsidR="00FD0B45" w:rsidRDefault="001D7B67" w:rsidP="0014351B">
      <w:pPr>
        <w:pStyle w:val="Standard"/>
        <w:tabs>
          <w:tab w:val="left" w:pos="6810"/>
        </w:tabs>
        <w:spacing w:line="360" w:lineRule="auto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>§ 1</w:t>
      </w:r>
      <w:r w:rsidR="0014351B">
        <w:rPr>
          <w:b/>
          <w:bCs/>
          <w:lang w:val="pl-PL"/>
        </w:rPr>
        <w:t>1</w:t>
      </w:r>
      <w:r w:rsidR="0014351B" w:rsidRPr="0014351B">
        <w:rPr>
          <w:b/>
          <w:bCs/>
          <w:lang w:val="pl-PL"/>
        </w:rPr>
        <w:t xml:space="preserve"> </w:t>
      </w:r>
    </w:p>
    <w:p w14:paraId="0629ED40" w14:textId="723FEECA" w:rsidR="0014351B" w:rsidRDefault="0014351B" w:rsidP="0014351B">
      <w:pPr>
        <w:pStyle w:val="Standard"/>
        <w:tabs>
          <w:tab w:val="left" w:pos="6810"/>
        </w:tabs>
        <w:spacing w:line="360" w:lineRule="auto"/>
        <w:jc w:val="center"/>
        <w:rPr>
          <w:b/>
          <w:bCs/>
          <w:lang w:val="pl-PL"/>
        </w:rPr>
      </w:pPr>
      <w:r>
        <w:rPr>
          <w:b/>
          <w:bCs/>
          <w:lang w:val="pl-PL"/>
        </w:rPr>
        <w:t>Źródła finansowania realizacji zadań wynikających z programu</w:t>
      </w:r>
    </w:p>
    <w:p w14:paraId="7A337713" w14:textId="761E96A6" w:rsidR="00D60E08" w:rsidRPr="00D60E08" w:rsidRDefault="00D60E08" w:rsidP="00FD0B45">
      <w:pPr>
        <w:pStyle w:val="Standard"/>
        <w:numPr>
          <w:ilvl w:val="0"/>
          <w:numId w:val="2"/>
        </w:numPr>
        <w:spacing w:line="360" w:lineRule="auto"/>
        <w:jc w:val="both"/>
        <w:rPr>
          <w:lang w:val="pl-PL"/>
        </w:rPr>
      </w:pPr>
      <w:r w:rsidRPr="00D60E08">
        <w:rPr>
          <w:lang w:val="pl-PL"/>
        </w:rPr>
        <w:t xml:space="preserve">Środki finansowe na realizację zadań wynikających z Programu zabezpieczone są </w:t>
      </w:r>
      <w:r w:rsidR="00FD0B45">
        <w:rPr>
          <w:lang w:val="pl-PL"/>
        </w:rPr>
        <w:t xml:space="preserve">w budżecie Gminy Ułęż </w:t>
      </w:r>
      <w:r w:rsidRPr="00D60E08">
        <w:rPr>
          <w:lang w:val="pl-PL"/>
        </w:rPr>
        <w:t>na 202</w:t>
      </w:r>
      <w:r w:rsidR="00140DF8">
        <w:rPr>
          <w:lang w:val="pl-PL"/>
        </w:rPr>
        <w:t>5</w:t>
      </w:r>
      <w:r w:rsidRPr="00D60E08">
        <w:rPr>
          <w:lang w:val="pl-PL"/>
        </w:rPr>
        <w:t xml:space="preserve"> r. w wysokości </w:t>
      </w:r>
      <w:r w:rsidR="00E762C6">
        <w:rPr>
          <w:lang w:val="pl-PL"/>
        </w:rPr>
        <w:t>3</w:t>
      </w:r>
      <w:r w:rsidR="00781C6E">
        <w:rPr>
          <w:lang w:val="pl-PL"/>
        </w:rPr>
        <w:t>5</w:t>
      </w:r>
      <w:r w:rsidRPr="00D60E08">
        <w:rPr>
          <w:lang w:val="pl-PL"/>
        </w:rPr>
        <w:t> 5</w:t>
      </w:r>
      <w:r w:rsidR="00781C6E">
        <w:rPr>
          <w:lang w:val="pl-PL"/>
        </w:rPr>
        <w:t>3</w:t>
      </w:r>
      <w:r w:rsidRPr="00D60E08">
        <w:rPr>
          <w:lang w:val="pl-PL"/>
        </w:rPr>
        <w:t>0,00 zł</w:t>
      </w:r>
      <w:r w:rsidR="00CD0B47">
        <w:rPr>
          <w:lang w:val="pl-PL"/>
        </w:rPr>
        <w:t>.</w:t>
      </w:r>
    </w:p>
    <w:p w14:paraId="236C04BF" w14:textId="77777777" w:rsidR="00D60E08" w:rsidRPr="00D60E08" w:rsidRDefault="00D60E08" w:rsidP="00FD0B45">
      <w:pPr>
        <w:pStyle w:val="Standard"/>
        <w:numPr>
          <w:ilvl w:val="0"/>
          <w:numId w:val="2"/>
        </w:numPr>
        <w:spacing w:line="360" w:lineRule="auto"/>
        <w:jc w:val="both"/>
        <w:rPr>
          <w:lang w:val="pl-PL"/>
        </w:rPr>
      </w:pPr>
      <w:r w:rsidRPr="00D60E08">
        <w:rPr>
          <w:lang w:val="pl-PL"/>
        </w:rPr>
        <w:t>Środki finansowe będą rozdysponowane w kwotach:</w:t>
      </w:r>
    </w:p>
    <w:p w14:paraId="01FEDC25" w14:textId="0E8A1B0F" w:rsidR="00D60E08" w:rsidRPr="00D60E08" w:rsidRDefault="00962277" w:rsidP="00FD0B45">
      <w:pPr>
        <w:pStyle w:val="Standard"/>
        <w:numPr>
          <w:ilvl w:val="0"/>
          <w:numId w:val="6"/>
        </w:numPr>
        <w:spacing w:line="360" w:lineRule="auto"/>
        <w:jc w:val="both"/>
        <w:rPr>
          <w:lang w:val="pl-PL"/>
        </w:rPr>
      </w:pPr>
      <w:r>
        <w:rPr>
          <w:lang w:val="pl-PL"/>
        </w:rPr>
        <w:t>8 35</w:t>
      </w:r>
      <w:r w:rsidR="00E26DEB">
        <w:rPr>
          <w:lang w:val="pl-PL"/>
        </w:rPr>
        <w:t>0</w:t>
      </w:r>
      <w:r w:rsidR="00D60E08" w:rsidRPr="00D60E08">
        <w:rPr>
          <w:lang w:val="pl-PL"/>
        </w:rPr>
        <w:t>,00 zł na zapewnienie bezdomnym zwierzętom miejsca w schronisku dla zwierząt,</w:t>
      </w:r>
    </w:p>
    <w:p w14:paraId="2950393B" w14:textId="5C8F7EDD" w:rsidR="00D60E08" w:rsidRPr="00D60E08" w:rsidRDefault="00F7072D" w:rsidP="00FD0B45">
      <w:pPr>
        <w:pStyle w:val="Standard"/>
        <w:numPr>
          <w:ilvl w:val="0"/>
          <w:numId w:val="6"/>
        </w:numPr>
        <w:spacing w:line="360" w:lineRule="auto"/>
        <w:jc w:val="both"/>
        <w:rPr>
          <w:lang w:val="pl-PL"/>
        </w:rPr>
      </w:pPr>
      <w:r>
        <w:rPr>
          <w:lang w:val="pl-PL"/>
        </w:rPr>
        <w:t>5</w:t>
      </w:r>
      <w:r w:rsidR="00D60E08" w:rsidRPr="00D60E08">
        <w:rPr>
          <w:lang w:val="pl-PL"/>
        </w:rPr>
        <w:t>00,00 zł na opiekę nad wolnożyjącymi kotami, w tym ich dokarmianie,</w:t>
      </w:r>
    </w:p>
    <w:p w14:paraId="05B05259" w14:textId="17B87BEE" w:rsidR="00D60E08" w:rsidRPr="00D60E08" w:rsidRDefault="009152F4" w:rsidP="00FD0B45">
      <w:pPr>
        <w:pStyle w:val="Standard"/>
        <w:numPr>
          <w:ilvl w:val="0"/>
          <w:numId w:val="6"/>
        </w:numPr>
        <w:spacing w:line="360" w:lineRule="auto"/>
        <w:jc w:val="both"/>
        <w:rPr>
          <w:lang w:val="pl-PL"/>
        </w:rPr>
      </w:pPr>
      <w:r>
        <w:rPr>
          <w:lang w:val="pl-PL"/>
        </w:rPr>
        <w:t>17 16</w:t>
      </w:r>
      <w:r w:rsidR="00E26DEB">
        <w:rPr>
          <w:lang w:val="pl-PL"/>
        </w:rPr>
        <w:t>0</w:t>
      </w:r>
      <w:r w:rsidR="00D60E08" w:rsidRPr="00D60E08">
        <w:rPr>
          <w:lang w:val="pl-PL"/>
        </w:rPr>
        <w:t>,00 zł na odławianie bezdomnych zwierząt,</w:t>
      </w:r>
    </w:p>
    <w:p w14:paraId="5853D681" w14:textId="19531157" w:rsidR="00D60E08" w:rsidRDefault="009152F4" w:rsidP="00FD0B45">
      <w:pPr>
        <w:pStyle w:val="Standard"/>
        <w:numPr>
          <w:ilvl w:val="0"/>
          <w:numId w:val="6"/>
        </w:numPr>
        <w:spacing w:line="360" w:lineRule="auto"/>
        <w:jc w:val="both"/>
        <w:rPr>
          <w:lang w:val="pl-PL"/>
        </w:rPr>
      </w:pPr>
      <w:r>
        <w:rPr>
          <w:lang w:val="pl-PL"/>
        </w:rPr>
        <w:t>52</w:t>
      </w:r>
      <w:r w:rsidR="000275C2">
        <w:rPr>
          <w:lang w:val="pl-PL"/>
        </w:rPr>
        <w:t>0</w:t>
      </w:r>
      <w:r w:rsidR="00D60E08" w:rsidRPr="00D60E08">
        <w:rPr>
          <w:lang w:val="pl-PL"/>
        </w:rPr>
        <w:t>,00 zł na obligatoryjną sterylizację albo kastrację zwierząt w schronisku dla zwierząt,</w:t>
      </w:r>
    </w:p>
    <w:p w14:paraId="1E4A188E" w14:textId="656FFE42" w:rsidR="00671238" w:rsidRPr="00D60E08" w:rsidRDefault="0026741B" w:rsidP="00FD0B45">
      <w:pPr>
        <w:pStyle w:val="Standard"/>
        <w:numPr>
          <w:ilvl w:val="0"/>
          <w:numId w:val="6"/>
        </w:numPr>
        <w:spacing w:line="360" w:lineRule="auto"/>
        <w:jc w:val="both"/>
        <w:rPr>
          <w:lang w:val="pl-PL"/>
        </w:rPr>
      </w:pPr>
      <w:r>
        <w:rPr>
          <w:lang w:val="pl-PL"/>
        </w:rPr>
        <w:t>5</w:t>
      </w:r>
      <w:r w:rsidR="00671238">
        <w:rPr>
          <w:lang w:val="pl-PL"/>
        </w:rPr>
        <w:t xml:space="preserve"> 000,00 zł na kastrację </w:t>
      </w:r>
      <w:r>
        <w:rPr>
          <w:lang w:val="pl-PL"/>
        </w:rPr>
        <w:t>psów</w:t>
      </w:r>
      <w:r w:rsidR="00671238">
        <w:rPr>
          <w:lang w:val="pl-PL"/>
        </w:rPr>
        <w:t xml:space="preserve"> należących do mieszkańców Gminy Ułęż</w:t>
      </w:r>
    </w:p>
    <w:p w14:paraId="2358F938" w14:textId="77777777" w:rsidR="00D60E08" w:rsidRPr="00D60E08" w:rsidRDefault="00D60E08" w:rsidP="00FD0B45">
      <w:pPr>
        <w:pStyle w:val="Standard"/>
        <w:numPr>
          <w:ilvl w:val="0"/>
          <w:numId w:val="6"/>
        </w:numPr>
        <w:spacing w:line="360" w:lineRule="auto"/>
        <w:jc w:val="both"/>
        <w:rPr>
          <w:lang w:val="pl-PL"/>
        </w:rPr>
      </w:pPr>
      <w:r w:rsidRPr="00D60E08">
        <w:rPr>
          <w:lang w:val="pl-PL"/>
        </w:rPr>
        <w:t>poszukiwanie właścicieli dla bezdomnych zwierząt - wolontariat,</w:t>
      </w:r>
    </w:p>
    <w:p w14:paraId="275D9178" w14:textId="29BD25E8" w:rsidR="00D60E08" w:rsidRPr="00D60E08" w:rsidRDefault="00A205BD" w:rsidP="00FD0B45">
      <w:pPr>
        <w:pStyle w:val="Standard"/>
        <w:numPr>
          <w:ilvl w:val="0"/>
          <w:numId w:val="6"/>
        </w:numPr>
        <w:spacing w:line="360" w:lineRule="auto"/>
        <w:jc w:val="both"/>
        <w:rPr>
          <w:lang w:val="pl-PL"/>
        </w:rPr>
      </w:pPr>
      <w:r>
        <w:rPr>
          <w:lang w:val="pl-PL"/>
        </w:rPr>
        <w:t>5</w:t>
      </w:r>
      <w:r w:rsidR="0026741B">
        <w:rPr>
          <w:lang w:val="pl-PL"/>
        </w:rPr>
        <w:t>0</w:t>
      </w:r>
      <w:r>
        <w:rPr>
          <w:lang w:val="pl-PL"/>
        </w:rPr>
        <w:t>0</w:t>
      </w:r>
      <w:r w:rsidR="00D60E08" w:rsidRPr="00D60E08">
        <w:rPr>
          <w:lang w:val="pl-PL"/>
        </w:rPr>
        <w:t>,00 zł na usypianie ślepych miotów</w:t>
      </w:r>
    </w:p>
    <w:p w14:paraId="4BA25DF1" w14:textId="77777777" w:rsidR="00D60E08" w:rsidRPr="00D60E08" w:rsidRDefault="00D60E08" w:rsidP="00FD0B45">
      <w:pPr>
        <w:pStyle w:val="Standard"/>
        <w:numPr>
          <w:ilvl w:val="0"/>
          <w:numId w:val="6"/>
        </w:numPr>
        <w:spacing w:line="360" w:lineRule="auto"/>
        <w:jc w:val="both"/>
        <w:rPr>
          <w:lang w:val="pl-PL"/>
        </w:rPr>
      </w:pPr>
      <w:r w:rsidRPr="00D60E08">
        <w:rPr>
          <w:lang w:val="pl-PL"/>
        </w:rPr>
        <w:t>gospodarstwo rolne wskazane w celu zapewnienia miejsca opieki dla zwierząt gospodarskich odebranych dotychczasowemu właścicielowi - wolontariat</w:t>
      </w:r>
    </w:p>
    <w:p w14:paraId="2EFACCFB" w14:textId="474B8C7C" w:rsidR="00D60E08" w:rsidRPr="00D60E08" w:rsidRDefault="00E762C6" w:rsidP="00FD0B45">
      <w:pPr>
        <w:pStyle w:val="Standard"/>
        <w:numPr>
          <w:ilvl w:val="0"/>
          <w:numId w:val="6"/>
        </w:numPr>
        <w:spacing w:line="360" w:lineRule="auto"/>
        <w:jc w:val="both"/>
        <w:rPr>
          <w:lang w:val="pl-PL"/>
        </w:rPr>
      </w:pPr>
      <w:r>
        <w:rPr>
          <w:lang w:val="pl-PL"/>
        </w:rPr>
        <w:t>3 500</w:t>
      </w:r>
      <w:r w:rsidR="00D60E08" w:rsidRPr="00D60E08">
        <w:rPr>
          <w:lang w:val="pl-PL"/>
        </w:rPr>
        <w:t>,00 zł na zapewnienie całodobowej opieki weterynaryjnej w przypadkach zdarzeń drogowych z udziałem zwierząt.</w:t>
      </w:r>
    </w:p>
    <w:p w14:paraId="1CED05C8" w14:textId="545CBF63" w:rsidR="00640519" w:rsidRPr="00F7072D" w:rsidRDefault="00D60E08" w:rsidP="00D60E08">
      <w:pPr>
        <w:pStyle w:val="Standard"/>
        <w:numPr>
          <w:ilvl w:val="0"/>
          <w:numId w:val="3"/>
        </w:numPr>
        <w:spacing w:line="360" w:lineRule="auto"/>
        <w:jc w:val="both"/>
        <w:rPr>
          <w:lang w:val="pl-PL"/>
        </w:rPr>
      </w:pPr>
      <w:r w:rsidRPr="00D60E08">
        <w:rPr>
          <w:lang w:val="pl-PL"/>
        </w:rPr>
        <w:t>Wyżej wymienione środki będą wydatkowane na poszczególne zadania zgodnie z potrzebą, po otrzymaniu faktury.</w:t>
      </w:r>
    </w:p>
    <w:sectPr w:rsidR="00640519" w:rsidRPr="00F7072D" w:rsidSect="00ED6EF4">
      <w:pgSz w:w="11905" w:h="16837"/>
      <w:pgMar w:top="1418" w:right="1134" w:bottom="141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6FC12" w14:textId="77777777" w:rsidR="00A911F7" w:rsidRDefault="00A911F7">
      <w:r>
        <w:separator/>
      </w:r>
    </w:p>
  </w:endnote>
  <w:endnote w:type="continuationSeparator" w:id="0">
    <w:p w14:paraId="47844E0D" w14:textId="77777777" w:rsidR="00A911F7" w:rsidRDefault="00A91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949B6" w14:textId="77777777" w:rsidR="00A911F7" w:rsidRDefault="00A911F7">
      <w:r>
        <w:rPr>
          <w:color w:val="000000"/>
        </w:rPr>
        <w:separator/>
      </w:r>
    </w:p>
  </w:footnote>
  <w:footnote w:type="continuationSeparator" w:id="0">
    <w:p w14:paraId="64C7C9D9" w14:textId="77777777" w:rsidR="00A911F7" w:rsidRDefault="00A91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271C6"/>
    <w:multiLevelType w:val="hybridMultilevel"/>
    <w:tmpl w:val="1FC89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822A0"/>
    <w:multiLevelType w:val="hybridMultilevel"/>
    <w:tmpl w:val="1C9E3A84"/>
    <w:lvl w:ilvl="0" w:tplc="EC0075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234B2"/>
    <w:multiLevelType w:val="hybridMultilevel"/>
    <w:tmpl w:val="8EB2F038"/>
    <w:lvl w:ilvl="0" w:tplc="382A2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B1722"/>
    <w:multiLevelType w:val="hybridMultilevel"/>
    <w:tmpl w:val="547A681A"/>
    <w:lvl w:ilvl="0" w:tplc="EC0075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E54AD"/>
    <w:multiLevelType w:val="hybridMultilevel"/>
    <w:tmpl w:val="6C706DD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62259"/>
    <w:multiLevelType w:val="hybridMultilevel"/>
    <w:tmpl w:val="BAC6D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B510B9"/>
    <w:multiLevelType w:val="hybridMultilevel"/>
    <w:tmpl w:val="63B6DCDE"/>
    <w:lvl w:ilvl="0" w:tplc="BDEC9E0C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871275"/>
    <w:multiLevelType w:val="multilevel"/>
    <w:tmpl w:val="AD960108"/>
    <w:lvl w:ilvl="0">
      <w:start w:val="1"/>
      <w:numFmt w:val="decimal"/>
      <w:lvlText w:val="%1."/>
      <w:lvlJc w:val="left"/>
      <w:pPr>
        <w:ind w:left="1015" w:hanging="675"/>
      </w:pPr>
      <w:rPr>
        <w:b w:val="0"/>
      </w:rPr>
    </w:lvl>
    <w:lvl w:ilvl="1">
      <w:start w:val="1"/>
      <w:numFmt w:val="lowerLetter"/>
      <w:lvlText w:val="%2."/>
      <w:lvlJc w:val="left"/>
      <w:pPr>
        <w:ind w:left="1420" w:hanging="360"/>
      </w:pPr>
    </w:lvl>
    <w:lvl w:ilvl="2">
      <w:start w:val="1"/>
      <w:numFmt w:val="lowerRoman"/>
      <w:lvlText w:val="%3."/>
      <w:lvlJc w:val="right"/>
      <w:pPr>
        <w:ind w:left="2140" w:hanging="180"/>
      </w:pPr>
    </w:lvl>
    <w:lvl w:ilvl="3">
      <w:start w:val="1"/>
      <w:numFmt w:val="decimal"/>
      <w:lvlText w:val="%4."/>
      <w:lvlJc w:val="left"/>
      <w:pPr>
        <w:ind w:left="2860" w:hanging="360"/>
      </w:pPr>
    </w:lvl>
    <w:lvl w:ilvl="4">
      <w:start w:val="1"/>
      <w:numFmt w:val="lowerLetter"/>
      <w:lvlText w:val="%5."/>
      <w:lvlJc w:val="left"/>
      <w:pPr>
        <w:ind w:left="3580" w:hanging="360"/>
      </w:pPr>
    </w:lvl>
    <w:lvl w:ilvl="5">
      <w:start w:val="1"/>
      <w:numFmt w:val="lowerRoman"/>
      <w:lvlText w:val="%6."/>
      <w:lvlJc w:val="right"/>
      <w:pPr>
        <w:ind w:left="4300" w:hanging="180"/>
      </w:pPr>
    </w:lvl>
    <w:lvl w:ilvl="6">
      <w:start w:val="1"/>
      <w:numFmt w:val="decimal"/>
      <w:lvlText w:val="%7."/>
      <w:lvlJc w:val="left"/>
      <w:pPr>
        <w:ind w:left="5020" w:hanging="360"/>
      </w:pPr>
    </w:lvl>
    <w:lvl w:ilvl="7">
      <w:start w:val="1"/>
      <w:numFmt w:val="lowerLetter"/>
      <w:lvlText w:val="%8."/>
      <w:lvlJc w:val="left"/>
      <w:pPr>
        <w:ind w:left="5740" w:hanging="360"/>
      </w:pPr>
    </w:lvl>
    <w:lvl w:ilvl="8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7D8061B8"/>
    <w:multiLevelType w:val="hybridMultilevel"/>
    <w:tmpl w:val="6C706DD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8E5F16"/>
    <w:multiLevelType w:val="hybridMultilevel"/>
    <w:tmpl w:val="3D30D1C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76927388">
    <w:abstractNumId w:val="4"/>
  </w:num>
  <w:num w:numId="2" w16cid:durableId="113062251">
    <w:abstractNumId w:val="2"/>
  </w:num>
  <w:num w:numId="3" w16cid:durableId="1516647062">
    <w:abstractNumId w:val="3"/>
  </w:num>
  <w:num w:numId="4" w16cid:durableId="1849589131">
    <w:abstractNumId w:val="1"/>
  </w:num>
  <w:num w:numId="5" w16cid:durableId="682630512">
    <w:abstractNumId w:val="8"/>
  </w:num>
  <w:num w:numId="6" w16cid:durableId="1778983200">
    <w:abstractNumId w:val="9"/>
  </w:num>
  <w:num w:numId="7" w16cid:durableId="1000622638">
    <w:abstractNumId w:val="0"/>
  </w:num>
  <w:num w:numId="8" w16cid:durableId="2079666908">
    <w:abstractNumId w:val="5"/>
  </w:num>
  <w:num w:numId="9" w16cid:durableId="769543671">
    <w:abstractNumId w:val="6"/>
  </w:num>
  <w:num w:numId="10" w16cid:durableId="3181143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519"/>
    <w:rsid w:val="000275C2"/>
    <w:rsid w:val="00071B30"/>
    <w:rsid w:val="000722F6"/>
    <w:rsid w:val="000A4FD5"/>
    <w:rsid w:val="000B4CB9"/>
    <w:rsid w:val="00140DF8"/>
    <w:rsid w:val="0014351B"/>
    <w:rsid w:val="001853B9"/>
    <w:rsid w:val="00195AE6"/>
    <w:rsid w:val="001B25C4"/>
    <w:rsid w:val="001D7B67"/>
    <w:rsid w:val="002260C4"/>
    <w:rsid w:val="00247F38"/>
    <w:rsid w:val="00250517"/>
    <w:rsid w:val="0026741B"/>
    <w:rsid w:val="002C5B27"/>
    <w:rsid w:val="002E7E8C"/>
    <w:rsid w:val="003E4562"/>
    <w:rsid w:val="00435C0F"/>
    <w:rsid w:val="004938E1"/>
    <w:rsid w:val="00531C5A"/>
    <w:rsid w:val="00561DEA"/>
    <w:rsid w:val="00597D55"/>
    <w:rsid w:val="005D31C2"/>
    <w:rsid w:val="00600042"/>
    <w:rsid w:val="006118D7"/>
    <w:rsid w:val="00630AA9"/>
    <w:rsid w:val="00640519"/>
    <w:rsid w:val="00671238"/>
    <w:rsid w:val="006E38F1"/>
    <w:rsid w:val="007018E2"/>
    <w:rsid w:val="00734106"/>
    <w:rsid w:val="00735B19"/>
    <w:rsid w:val="007548CC"/>
    <w:rsid w:val="00781C6E"/>
    <w:rsid w:val="00782F10"/>
    <w:rsid w:val="00820B4C"/>
    <w:rsid w:val="00827D4A"/>
    <w:rsid w:val="00856A1C"/>
    <w:rsid w:val="008D0342"/>
    <w:rsid w:val="008E06FC"/>
    <w:rsid w:val="008E7DDD"/>
    <w:rsid w:val="008F1A9C"/>
    <w:rsid w:val="009152F4"/>
    <w:rsid w:val="00950384"/>
    <w:rsid w:val="00962277"/>
    <w:rsid w:val="00963E3A"/>
    <w:rsid w:val="009C3878"/>
    <w:rsid w:val="00A16D63"/>
    <w:rsid w:val="00A205BD"/>
    <w:rsid w:val="00A23265"/>
    <w:rsid w:val="00A36EEA"/>
    <w:rsid w:val="00A65BF6"/>
    <w:rsid w:val="00A911F7"/>
    <w:rsid w:val="00AF2F62"/>
    <w:rsid w:val="00B25630"/>
    <w:rsid w:val="00B4003B"/>
    <w:rsid w:val="00BE5CEF"/>
    <w:rsid w:val="00C56C92"/>
    <w:rsid w:val="00C70468"/>
    <w:rsid w:val="00CD0B47"/>
    <w:rsid w:val="00CF7495"/>
    <w:rsid w:val="00D56D9C"/>
    <w:rsid w:val="00D60E08"/>
    <w:rsid w:val="00D84503"/>
    <w:rsid w:val="00E26DEB"/>
    <w:rsid w:val="00E5782C"/>
    <w:rsid w:val="00E762C6"/>
    <w:rsid w:val="00EC106F"/>
    <w:rsid w:val="00ED6EF4"/>
    <w:rsid w:val="00EF3103"/>
    <w:rsid w:val="00F24BAE"/>
    <w:rsid w:val="00F616B8"/>
    <w:rsid w:val="00F7072D"/>
    <w:rsid w:val="00FB59E7"/>
    <w:rsid w:val="00FD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8E2C7"/>
  <w15:docId w15:val="{7D35A101-A483-42B3-8CCD-515202E67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NormalnyWeb">
    <w:name w:val="Normal (Web)"/>
    <w:basedOn w:val="Normalny"/>
    <w:uiPriority w:val="99"/>
    <w:semiHidden/>
    <w:unhideWhenUsed/>
    <w:rsid w:val="00A2326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0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4</Pages>
  <Words>1162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Gospodarka_Odpadami</dc:creator>
  <cp:lastModifiedBy>Jolanta Krawczak</cp:lastModifiedBy>
  <cp:revision>14</cp:revision>
  <cp:lastPrinted>2024-02-12T11:59:00Z</cp:lastPrinted>
  <dcterms:created xsi:type="dcterms:W3CDTF">2024-02-05T12:44:00Z</dcterms:created>
  <dcterms:modified xsi:type="dcterms:W3CDTF">2025-02-06T08:05:00Z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