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52" w:rsidRPr="007D6153" w:rsidRDefault="00423952" w:rsidP="00423952">
      <w:pPr>
        <w:spacing w:after="179" w:line="239" w:lineRule="auto"/>
        <w:jc w:val="center"/>
        <w:rPr>
          <w:rFonts w:ascii="Times New Roman" w:eastAsia="Arial" w:hAnsi="Times New Roman" w:cs="Times New Roman"/>
        </w:rPr>
      </w:pPr>
      <w:r w:rsidRPr="007D6153">
        <w:rPr>
          <w:rFonts w:ascii="Times New Roman" w:eastAsia="Arial" w:hAnsi="Times New Roman" w:cs="Times New Roman"/>
          <w:b/>
          <w:sz w:val="28"/>
        </w:rPr>
        <w:t>Regulamin Konkursu Artystycznego                                                                       na „Najpiękniejsze stoisko z jabłkiem”</w:t>
      </w:r>
    </w:p>
    <w:p w:rsidR="00423952" w:rsidRPr="007D6153" w:rsidRDefault="00423952" w:rsidP="00423952">
      <w:pPr>
        <w:pStyle w:val="Akapitzlist"/>
        <w:keepNext/>
        <w:keepLines/>
        <w:numPr>
          <w:ilvl w:val="0"/>
          <w:numId w:val="10"/>
        </w:numPr>
        <w:spacing w:after="4" w:line="267" w:lineRule="auto"/>
        <w:outlineLvl w:val="0"/>
        <w:rPr>
          <w:rFonts w:ascii="Times New Roman" w:eastAsia="Arial" w:hAnsi="Times New Roman" w:cs="Times New Roman"/>
          <w:b/>
          <w:sz w:val="26"/>
        </w:rPr>
      </w:pPr>
      <w:r w:rsidRPr="007D6153">
        <w:rPr>
          <w:rFonts w:ascii="Times New Roman" w:eastAsia="Arial" w:hAnsi="Times New Roman" w:cs="Times New Roman"/>
          <w:b/>
          <w:sz w:val="26"/>
        </w:rPr>
        <w:t xml:space="preserve">Organizator i przedmiot Konkursu </w:t>
      </w:r>
    </w:p>
    <w:p w:rsidR="00D711EE" w:rsidRDefault="00423952" w:rsidP="00D71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153">
        <w:rPr>
          <w:rFonts w:ascii="Times New Roman" w:eastAsia="Arial" w:hAnsi="Times New Roman" w:cs="Times New Roman"/>
        </w:rPr>
        <w:t>Organizatorem Konkursu jest Gminna Biblioteka Publiczna w Ułężu</w:t>
      </w:r>
      <w:r w:rsidR="00D711EE">
        <w:rPr>
          <w:rFonts w:ascii="Times New Roman" w:eastAsia="Arial" w:hAnsi="Times New Roman" w:cs="Times New Roman"/>
        </w:rPr>
        <w:t xml:space="preserve">. </w:t>
      </w:r>
      <w:r w:rsidRPr="007D6153">
        <w:rPr>
          <w:rFonts w:ascii="Times New Roman" w:eastAsia="Arial" w:hAnsi="Times New Roman" w:cs="Times New Roman"/>
        </w:rPr>
        <w:t xml:space="preserve"> </w:t>
      </w:r>
      <w:r w:rsidR="00D711EE" w:rsidRPr="00677233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Biblioteka </w:t>
      </w:r>
      <w:r w:rsidR="00D711EE" w:rsidRPr="00677233">
        <w:rPr>
          <w:rFonts w:ascii="Times New Roman" w:eastAsia="Times New Roman" w:hAnsi="Times New Roman" w:cs="Times New Roman"/>
          <w:sz w:val="24"/>
          <w:szCs w:val="24"/>
        </w:rPr>
        <w:t>jako Partner</w:t>
      </w:r>
    </w:p>
    <w:p w:rsidR="00D711EE" w:rsidRDefault="00D711EE" w:rsidP="00D71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677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77233">
        <w:rPr>
          <w:rFonts w:ascii="Times New Roman" w:eastAsia="Times New Roman" w:hAnsi="Times New Roman" w:cs="Times New Roman"/>
          <w:sz w:val="24"/>
          <w:szCs w:val="24"/>
        </w:rPr>
        <w:t xml:space="preserve">Krajowej Sieci Obszarów Wiejskich </w:t>
      </w:r>
      <w:r w:rsidRPr="00677233">
        <w:rPr>
          <w:rFonts w:ascii="Times New Roman" w:hAnsi="Times New Roman" w:cs="Times New Roman"/>
          <w:sz w:val="24"/>
          <w:szCs w:val="24"/>
          <w:lang w:eastAsia="en-US"/>
        </w:rPr>
        <w:t>realizuje zadanie pn. „Ułęskie Święto Jabłka”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D711EE" w:rsidRDefault="00D711EE" w:rsidP="00D71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7723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</w:t>
      </w:r>
      <w:r w:rsidRPr="00677233">
        <w:rPr>
          <w:rFonts w:ascii="Times New Roman" w:hAnsi="Times New Roman" w:cs="Times New Roman"/>
          <w:sz w:val="24"/>
          <w:szCs w:val="24"/>
          <w:lang w:eastAsia="en-US"/>
        </w:rPr>
        <w:t xml:space="preserve">w ramach </w:t>
      </w:r>
      <w:r w:rsidRPr="00677233">
        <w:rPr>
          <w:rFonts w:ascii="Times New Roman" w:hAnsi="Times New Roman" w:cs="Times New Roman"/>
          <w:i/>
          <w:sz w:val="24"/>
          <w:szCs w:val="24"/>
          <w:lang w:eastAsia="en-US"/>
        </w:rPr>
        <w:t>Planu Działania Krajowej Sieci Obszarów Wiejskich na  lata  2014-2020,</w:t>
      </w:r>
    </w:p>
    <w:p w:rsidR="00D711EE" w:rsidRPr="00677233" w:rsidRDefault="00D711EE" w:rsidP="00D71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          </w:t>
      </w:r>
      <w:r w:rsidRPr="00677233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Plan Operacyjny na lata 2020-2021</w:t>
      </w:r>
      <w:r w:rsidRPr="00677233">
        <w:rPr>
          <w:rFonts w:ascii="Times New Roman" w:hAnsi="Times New Roman" w:cs="Times New Roman"/>
          <w:color w:val="auto"/>
          <w:sz w:val="24"/>
          <w:szCs w:val="24"/>
          <w:lang w:eastAsia="en-US"/>
        </w:rPr>
        <w:t>.</w:t>
      </w:r>
    </w:p>
    <w:p w:rsidR="00423952" w:rsidRPr="007D6153" w:rsidRDefault="00423952" w:rsidP="00D711EE">
      <w:pPr>
        <w:spacing w:after="5" w:line="266" w:lineRule="auto"/>
        <w:rPr>
          <w:rFonts w:ascii="Times New Roman" w:eastAsia="Arial" w:hAnsi="Times New Roman" w:cs="Times New Roman"/>
        </w:rPr>
      </w:pPr>
    </w:p>
    <w:p w:rsidR="00423952" w:rsidRPr="007D6153" w:rsidRDefault="00423952" w:rsidP="00423952">
      <w:pPr>
        <w:numPr>
          <w:ilvl w:val="0"/>
          <w:numId w:val="1"/>
        </w:numPr>
        <w:spacing w:after="295" w:line="266" w:lineRule="auto"/>
        <w:rPr>
          <w:rFonts w:ascii="Times New Roman" w:eastAsia="Arial" w:hAnsi="Times New Roman" w:cs="Times New Roman"/>
        </w:rPr>
      </w:pPr>
      <w:r w:rsidRPr="007D6153">
        <w:rPr>
          <w:rFonts w:ascii="Times New Roman" w:eastAsia="Arial" w:hAnsi="Times New Roman" w:cs="Times New Roman"/>
        </w:rPr>
        <w:t>Przedmiotem Konkursu jest udekorowanie stoiska z jabłkiem wykonan</w:t>
      </w:r>
      <w:r w:rsidR="00D711EE">
        <w:rPr>
          <w:rFonts w:ascii="Times New Roman" w:eastAsia="Arial" w:hAnsi="Times New Roman" w:cs="Times New Roman"/>
        </w:rPr>
        <w:t>ego</w:t>
      </w:r>
      <w:r w:rsidRPr="007D6153">
        <w:rPr>
          <w:rFonts w:ascii="Times New Roman" w:eastAsia="Arial" w:hAnsi="Times New Roman" w:cs="Times New Roman"/>
        </w:rPr>
        <w:t xml:space="preserve"> według własnej inwencji twórczej. </w:t>
      </w:r>
    </w:p>
    <w:p w:rsidR="00423952" w:rsidRPr="007D6153" w:rsidRDefault="00423952" w:rsidP="00423952">
      <w:pPr>
        <w:pStyle w:val="Akapitzlist"/>
        <w:keepNext/>
        <w:keepLines/>
        <w:numPr>
          <w:ilvl w:val="0"/>
          <w:numId w:val="10"/>
        </w:numPr>
        <w:spacing w:after="4" w:line="267" w:lineRule="auto"/>
        <w:outlineLvl w:val="0"/>
        <w:rPr>
          <w:rFonts w:ascii="Times New Roman" w:eastAsia="Arial" w:hAnsi="Times New Roman" w:cs="Times New Roman"/>
          <w:b/>
          <w:sz w:val="26"/>
        </w:rPr>
      </w:pPr>
      <w:r w:rsidRPr="007D6153">
        <w:rPr>
          <w:rFonts w:ascii="Times New Roman" w:eastAsia="Arial" w:hAnsi="Times New Roman" w:cs="Times New Roman"/>
          <w:b/>
          <w:sz w:val="26"/>
        </w:rPr>
        <w:t>Cel i przesłanki Konkurs</w:t>
      </w:r>
      <w:r w:rsidR="00D711EE">
        <w:rPr>
          <w:rFonts w:ascii="Times New Roman" w:eastAsia="Arial" w:hAnsi="Times New Roman" w:cs="Times New Roman"/>
          <w:b/>
          <w:sz w:val="26"/>
        </w:rPr>
        <w:t>u</w:t>
      </w:r>
      <w:r w:rsidRPr="007D6153">
        <w:rPr>
          <w:rFonts w:ascii="Times New Roman" w:eastAsia="Arial" w:hAnsi="Times New Roman" w:cs="Times New Roman"/>
          <w:b/>
          <w:sz w:val="26"/>
        </w:rPr>
        <w:t xml:space="preserve"> </w:t>
      </w:r>
    </w:p>
    <w:p w:rsidR="00423952" w:rsidRPr="007D6153" w:rsidRDefault="00423952" w:rsidP="007D6153">
      <w:pPr>
        <w:numPr>
          <w:ilvl w:val="0"/>
          <w:numId w:val="2"/>
        </w:numPr>
        <w:spacing w:after="5" w:line="266" w:lineRule="auto"/>
        <w:jc w:val="both"/>
        <w:rPr>
          <w:rFonts w:ascii="Times New Roman" w:eastAsia="Arial" w:hAnsi="Times New Roman" w:cs="Times New Roman"/>
        </w:rPr>
      </w:pPr>
      <w:r w:rsidRPr="007D6153">
        <w:rPr>
          <w:rFonts w:ascii="Times New Roman" w:eastAsia="Arial" w:hAnsi="Times New Roman" w:cs="Times New Roman"/>
        </w:rPr>
        <w:t xml:space="preserve">Celem Konkursu jest promowanie regionalnej tradycji artystycznej oraz zachęcenie lokalnej społeczności do jej kultywowania. </w:t>
      </w:r>
    </w:p>
    <w:p w:rsidR="00423952" w:rsidRPr="007D6153" w:rsidRDefault="00423952" w:rsidP="007D6153">
      <w:pPr>
        <w:numPr>
          <w:ilvl w:val="0"/>
          <w:numId w:val="2"/>
        </w:numPr>
        <w:spacing w:after="5" w:line="266" w:lineRule="auto"/>
        <w:jc w:val="both"/>
        <w:rPr>
          <w:rFonts w:ascii="Times New Roman" w:eastAsia="Arial" w:hAnsi="Times New Roman" w:cs="Times New Roman"/>
        </w:rPr>
      </w:pPr>
      <w:r w:rsidRPr="007D6153">
        <w:rPr>
          <w:rFonts w:ascii="Times New Roman" w:eastAsia="Arial" w:hAnsi="Times New Roman" w:cs="Times New Roman"/>
        </w:rPr>
        <w:t xml:space="preserve">Konkurs służy promocji w aspekcie artystycznym. </w:t>
      </w:r>
    </w:p>
    <w:p w:rsidR="007D6153" w:rsidRPr="007D6153" w:rsidRDefault="00423952" w:rsidP="007D6153">
      <w:pPr>
        <w:numPr>
          <w:ilvl w:val="0"/>
          <w:numId w:val="2"/>
        </w:numPr>
        <w:spacing w:after="5" w:line="266" w:lineRule="auto"/>
        <w:jc w:val="both"/>
        <w:rPr>
          <w:rStyle w:val="markedcontent"/>
          <w:rFonts w:ascii="Times New Roman" w:eastAsia="Arial" w:hAnsi="Times New Roman" w:cs="Times New Roman"/>
          <w:sz w:val="16"/>
        </w:rPr>
      </w:pPr>
      <w:bookmarkStart w:id="0" w:name="_GoBack"/>
      <w:bookmarkEnd w:id="0"/>
      <w:r w:rsidRPr="007D6153">
        <w:rPr>
          <w:rStyle w:val="markedcontent"/>
          <w:rFonts w:ascii="Times New Roman" w:hAnsi="Times New Roman" w:cs="Times New Roman"/>
          <w:szCs w:val="30"/>
        </w:rPr>
        <w:t xml:space="preserve">Kultywowanie i upowszechnianie tradycji ludowej. </w:t>
      </w:r>
    </w:p>
    <w:p w:rsidR="007D6153" w:rsidRPr="007D6153" w:rsidRDefault="00423952" w:rsidP="007D6153">
      <w:pPr>
        <w:numPr>
          <w:ilvl w:val="0"/>
          <w:numId w:val="2"/>
        </w:numPr>
        <w:spacing w:after="5" w:line="266" w:lineRule="auto"/>
        <w:jc w:val="both"/>
        <w:rPr>
          <w:rStyle w:val="markedcontent"/>
          <w:rFonts w:ascii="Times New Roman" w:eastAsia="Arial" w:hAnsi="Times New Roman" w:cs="Times New Roman"/>
          <w:sz w:val="16"/>
        </w:rPr>
      </w:pPr>
      <w:r w:rsidRPr="007D6153">
        <w:rPr>
          <w:rStyle w:val="markedcontent"/>
          <w:rFonts w:ascii="Times New Roman" w:hAnsi="Times New Roman" w:cs="Times New Roman"/>
          <w:szCs w:val="30"/>
        </w:rPr>
        <w:t>Rozbudzenie zainteresowania twórczością ludową związaną z tradycyjnym wykonaniem stoisk.</w:t>
      </w:r>
    </w:p>
    <w:p w:rsidR="007D6153" w:rsidRPr="007D6153" w:rsidRDefault="00423952" w:rsidP="007D6153">
      <w:pPr>
        <w:numPr>
          <w:ilvl w:val="0"/>
          <w:numId w:val="2"/>
        </w:numPr>
        <w:spacing w:after="5" w:line="266" w:lineRule="auto"/>
        <w:jc w:val="both"/>
        <w:rPr>
          <w:rStyle w:val="markedcontent"/>
          <w:rFonts w:ascii="Times New Roman" w:eastAsia="Arial" w:hAnsi="Times New Roman" w:cs="Times New Roman"/>
          <w:sz w:val="16"/>
        </w:rPr>
      </w:pPr>
      <w:r w:rsidRPr="007D6153">
        <w:rPr>
          <w:rStyle w:val="markedcontent"/>
          <w:rFonts w:ascii="Times New Roman" w:hAnsi="Times New Roman" w:cs="Times New Roman"/>
          <w:szCs w:val="30"/>
        </w:rPr>
        <w:t>Promocja dorobku kulturalnego wsi.</w:t>
      </w:r>
    </w:p>
    <w:p w:rsidR="007D6153" w:rsidRPr="007D6153" w:rsidRDefault="00423952" w:rsidP="007D6153">
      <w:pPr>
        <w:numPr>
          <w:ilvl w:val="0"/>
          <w:numId w:val="2"/>
        </w:numPr>
        <w:spacing w:after="5" w:line="266" w:lineRule="auto"/>
        <w:jc w:val="both"/>
        <w:rPr>
          <w:rStyle w:val="markedcontent"/>
          <w:rFonts w:ascii="Times New Roman" w:eastAsia="Arial" w:hAnsi="Times New Roman" w:cs="Times New Roman"/>
          <w:sz w:val="16"/>
        </w:rPr>
      </w:pPr>
      <w:r w:rsidRPr="007D6153">
        <w:rPr>
          <w:rStyle w:val="markedcontent"/>
          <w:rFonts w:ascii="Times New Roman" w:hAnsi="Times New Roman" w:cs="Times New Roman"/>
          <w:szCs w:val="30"/>
        </w:rPr>
        <w:t xml:space="preserve">Aktywizacja lokalnej ludności. </w:t>
      </w:r>
    </w:p>
    <w:p w:rsidR="00423952" w:rsidRPr="007D6153" w:rsidRDefault="00423952" w:rsidP="007D6153">
      <w:pPr>
        <w:numPr>
          <w:ilvl w:val="0"/>
          <w:numId w:val="2"/>
        </w:numPr>
        <w:spacing w:after="5" w:line="266" w:lineRule="auto"/>
        <w:jc w:val="both"/>
        <w:rPr>
          <w:rFonts w:ascii="Times New Roman" w:eastAsia="Arial" w:hAnsi="Times New Roman" w:cs="Times New Roman"/>
          <w:sz w:val="16"/>
        </w:rPr>
      </w:pPr>
      <w:r w:rsidRPr="007D6153">
        <w:rPr>
          <w:rStyle w:val="markedcontent"/>
          <w:rFonts w:ascii="Times New Roman" w:hAnsi="Times New Roman" w:cs="Times New Roman"/>
          <w:szCs w:val="30"/>
        </w:rPr>
        <w:t>Integracja społeczności lokalnej.</w:t>
      </w:r>
    </w:p>
    <w:p w:rsidR="00423952" w:rsidRPr="007D6153" w:rsidRDefault="00423952" w:rsidP="00423952">
      <w:pPr>
        <w:spacing w:after="5" w:line="266" w:lineRule="auto"/>
        <w:ind w:left="643"/>
        <w:rPr>
          <w:rFonts w:ascii="Times New Roman" w:eastAsia="Arial" w:hAnsi="Times New Roman" w:cs="Times New Roman"/>
        </w:rPr>
      </w:pPr>
    </w:p>
    <w:p w:rsidR="00423952" w:rsidRPr="007D6153" w:rsidRDefault="00423952" w:rsidP="00423952">
      <w:pPr>
        <w:pStyle w:val="Akapitzlist"/>
        <w:keepNext/>
        <w:keepLines/>
        <w:numPr>
          <w:ilvl w:val="0"/>
          <w:numId w:val="10"/>
        </w:numPr>
        <w:spacing w:after="4" w:line="267" w:lineRule="auto"/>
        <w:outlineLvl w:val="0"/>
        <w:rPr>
          <w:rFonts w:ascii="Times New Roman" w:eastAsia="Arial" w:hAnsi="Times New Roman" w:cs="Times New Roman"/>
          <w:b/>
          <w:sz w:val="26"/>
        </w:rPr>
      </w:pPr>
      <w:r w:rsidRPr="007D6153">
        <w:rPr>
          <w:rFonts w:ascii="Times New Roman" w:eastAsia="Arial" w:hAnsi="Times New Roman" w:cs="Times New Roman"/>
          <w:b/>
          <w:sz w:val="26"/>
        </w:rPr>
        <w:t xml:space="preserve">Uczestnicy Konkursu </w:t>
      </w:r>
    </w:p>
    <w:p w:rsidR="00423952" w:rsidRPr="007D6153" w:rsidRDefault="00423952" w:rsidP="007D6153">
      <w:pPr>
        <w:numPr>
          <w:ilvl w:val="0"/>
          <w:numId w:val="3"/>
        </w:numPr>
        <w:spacing w:after="5" w:line="266" w:lineRule="auto"/>
        <w:ind w:right="50"/>
        <w:jc w:val="both"/>
        <w:rPr>
          <w:rFonts w:ascii="Times New Roman" w:eastAsia="Arial" w:hAnsi="Times New Roman" w:cs="Times New Roman"/>
        </w:rPr>
      </w:pPr>
      <w:r w:rsidRPr="007D6153">
        <w:rPr>
          <w:rFonts w:ascii="Times New Roman" w:eastAsia="Arial" w:hAnsi="Times New Roman" w:cs="Times New Roman"/>
        </w:rPr>
        <w:t xml:space="preserve">Konkurs przeznaczony jest dla osób dorosłych, Kół Gospodyń Wiejskich </w:t>
      </w:r>
      <w:r w:rsidR="007D6153">
        <w:rPr>
          <w:rFonts w:ascii="Times New Roman" w:eastAsia="Arial" w:hAnsi="Times New Roman" w:cs="Times New Roman"/>
        </w:rPr>
        <w:t xml:space="preserve">                                         </w:t>
      </w:r>
      <w:r w:rsidRPr="007D6153">
        <w:rPr>
          <w:rFonts w:ascii="Times New Roman" w:eastAsia="Arial" w:hAnsi="Times New Roman" w:cs="Times New Roman"/>
        </w:rPr>
        <w:t xml:space="preserve">i Stowarzyszeń działających na rzecz rozwoju wsi działających na terenie gminy Ułęż.  </w:t>
      </w:r>
    </w:p>
    <w:p w:rsidR="00423952" w:rsidRPr="007D6153" w:rsidRDefault="00423952" w:rsidP="007D6153">
      <w:pPr>
        <w:numPr>
          <w:ilvl w:val="0"/>
          <w:numId w:val="3"/>
        </w:numPr>
        <w:spacing w:after="248" w:line="266" w:lineRule="auto"/>
        <w:ind w:right="50"/>
        <w:jc w:val="both"/>
        <w:rPr>
          <w:rFonts w:ascii="Times New Roman" w:eastAsia="Arial" w:hAnsi="Times New Roman" w:cs="Times New Roman"/>
        </w:rPr>
      </w:pPr>
      <w:r w:rsidRPr="007D6153">
        <w:rPr>
          <w:rFonts w:ascii="Times New Roman" w:eastAsia="Arial" w:hAnsi="Times New Roman" w:cs="Times New Roman"/>
        </w:rPr>
        <w:t xml:space="preserve">W Konkursie nie mogą brać udziału osoby niepełnoletnie, pracownicy Organizatora </w:t>
      </w:r>
      <w:r w:rsidR="007D6153">
        <w:rPr>
          <w:rFonts w:ascii="Times New Roman" w:eastAsia="Arial" w:hAnsi="Times New Roman" w:cs="Times New Roman"/>
        </w:rPr>
        <w:t xml:space="preserve">                       </w:t>
      </w:r>
      <w:r w:rsidRPr="007D6153">
        <w:rPr>
          <w:rFonts w:ascii="Times New Roman" w:eastAsia="Arial" w:hAnsi="Times New Roman" w:cs="Times New Roman"/>
          <w:sz w:val="20"/>
        </w:rPr>
        <w:t xml:space="preserve"> </w:t>
      </w:r>
      <w:r w:rsidRPr="007D6153">
        <w:rPr>
          <w:rFonts w:ascii="Times New Roman" w:eastAsia="Arial" w:hAnsi="Times New Roman" w:cs="Times New Roman"/>
        </w:rPr>
        <w:t xml:space="preserve">i ich rodziny, </w:t>
      </w:r>
      <w:r w:rsidR="00D711EE">
        <w:rPr>
          <w:rFonts w:ascii="Times New Roman" w:eastAsia="Arial" w:hAnsi="Times New Roman" w:cs="Times New Roman"/>
        </w:rPr>
        <w:t xml:space="preserve">osoby spoza terenu gminy Ułęż, </w:t>
      </w:r>
      <w:r w:rsidRPr="007D6153">
        <w:rPr>
          <w:rFonts w:ascii="Times New Roman" w:eastAsia="Arial" w:hAnsi="Times New Roman" w:cs="Times New Roman"/>
        </w:rPr>
        <w:t xml:space="preserve">a także członkowie Komisji konkursowej.  </w:t>
      </w:r>
    </w:p>
    <w:p w:rsidR="00423952" w:rsidRPr="007D6153" w:rsidRDefault="00423952" w:rsidP="007D6153">
      <w:pPr>
        <w:pStyle w:val="Akapitzlist"/>
        <w:keepNext/>
        <w:keepLines/>
        <w:numPr>
          <w:ilvl w:val="0"/>
          <w:numId w:val="10"/>
        </w:numPr>
        <w:spacing w:after="4" w:line="267" w:lineRule="auto"/>
        <w:jc w:val="both"/>
        <w:outlineLvl w:val="0"/>
        <w:rPr>
          <w:rFonts w:ascii="Times New Roman" w:eastAsia="Arial" w:hAnsi="Times New Roman" w:cs="Times New Roman"/>
          <w:b/>
          <w:sz w:val="26"/>
        </w:rPr>
      </w:pPr>
      <w:r w:rsidRPr="007D6153">
        <w:rPr>
          <w:rFonts w:ascii="Times New Roman" w:eastAsia="Arial" w:hAnsi="Times New Roman" w:cs="Times New Roman"/>
          <w:b/>
          <w:sz w:val="26"/>
        </w:rPr>
        <w:t xml:space="preserve">Warunki uczestnictwa w Konkursie </w:t>
      </w:r>
    </w:p>
    <w:p w:rsidR="00423952" w:rsidRPr="007D6153" w:rsidRDefault="00423952" w:rsidP="007D6153">
      <w:pPr>
        <w:numPr>
          <w:ilvl w:val="0"/>
          <w:numId w:val="4"/>
        </w:numPr>
        <w:spacing w:after="5" w:line="266" w:lineRule="auto"/>
        <w:ind w:right="147"/>
        <w:jc w:val="both"/>
        <w:rPr>
          <w:rFonts w:ascii="Times New Roman" w:eastAsia="Arial" w:hAnsi="Times New Roman" w:cs="Times New Roman"/>
        </w:rPr>
      </w:pPr>
      <w:r w:rsidRPr="007D6153">
        <w:rPr>
          <w:rFonts w:ascii="Times New Roman" w:eastAsia="Arial" w:hAnsi="Times New Roman" w:cs="Times New Roman"/>
        </w:rPr>
        <w:t xml:space="preserve">Warunkiem uczestnictwa w Konkursie jest przekazanie karty zgłoszenia  (załącznik nr 1) w terminie określonym w rozdziale  VI niniejszego Regulaminu. </w:t>
      </w:r>
    </w:p>
    <w:p w:rsidR="00423952" w:rsidRPr="007D6153" w:rsidRDefault="00423952" w:rsidP="007D6153">
      <w:pPr>
        <w:numPr>
          <w:ilvl w:val="0"/>
          <w:numId w:val="4"/>
        </w:numPr>
        <w:spacing w:after="5" w:line="266" w:lineRule="auto"/>
        <w:ind w:right="147"/>
        <w:jc w:val="both"/>
        <w:rPr>
          <w:rFonts w:ascii="Times New Roman" w:eastAsia="Arial" w:hAnsi="Times New Roman" w:cs="Times New Roman"/>
        </w:rPr>
      </w:pPr>
      <w:r w:rsidRPr="007D6153">
        <w:rPr>
          <w:rFonts w:ascii="Times New Roman" w:eastAsia="Arial" w:hAnsi="Times New Roman" w:cs="Times New Roman"/>
        </w:rPr>
        <w:t xml:space="preserve">Konkurs polega na zaprezentowaniu przed Komisją Konkursową najładniej udekorowanego stoiska z akcentem jabłkowym. </w:t>
      </w:r>
    </w:p>
    <w:p w:rsidR="00423952" w:rsidRPr="007D6153" w:rsidRDefault="00423952" w:rsidP="007D6153">
      <w:pPr>
        <w:numPr>
          <w:ilvl w:val="0"/>
          <w:numId w:val="4"/>
        </w:numPr>
        <w:spacing w:after="5" w:line="266" w:lineRule="auto"/>
        <w:ind w:right="147"/>
        <w:jc w:val="both"/>
        <w:rPr>
          <w:rFonts w:ascii="Times New Roman" w:eastAsia="Arial" w:hAnsi="Times New Roman" w:cs="Times New Roman"/>
        </w:rPr>
      </w:pPr>
      <w:r w:rsidRPr="007D6153">
        <w:rPr>
          <w:rFonts w:ascii="Times New Roman" w:eastAsia="Arial" w:hAnsi="Times New Roman" w:cs="Times New Roman"/>
        </w:rPr>
        <w:t xml:space="preserve">Każdy Uczestnik Konkursu może zgłosić 1 propozycję stoiska. </w:t>
      </w:r>
    </w:p>
    <w:p w:rsidR="00423952" w:rsidRPr="007D6153" w:rsidRDefault="00423952" w:rsidP="007D6153">
      <w:pPr>
        <w:spacing w:after="282" w:line="266" w:lineRule="auto"/>
        <w:ind w:left="1486"/>
        <w:jc w:val="both"/>
        <w:rPr>
          <w:rFonts w:ascii="Times New Roman" w:eastAsia="Arial" w:hAnsi="Times New Roman" w:cs="Times New Roman"/>
        </w:rPr>
      </w:pPr>
    </w:p>
    <w:p w:rsidR="00423952" w:rsidRPr="007D6153" w:rsidRDefault="00423952" w:rsidP="007D6153">
      <w:pPr>
        <w:pStyle w:val="Akapitzlist"/>
        <w:keepNext/>
        <w:keepLines/>
        <w:numPr>
          <w:ilvl w:val="0"/>
          <w:numId w:val="10"/>
        </w:numPr>
        <w:spacing w:after="4" w:line="267" w:lineRule="auto"/>
        <w:jc w:val="both"/>
        <w:outlineLvl w:val="0"/>
        <w:rPr>
          <w:rFonts w:ascii="Times New Roman" w:eastAsia="Arial" w:hAnsi="Times New Roman" w:cs="Times New Roman"/>
          <w:b/>
          <w:sz w:val="26"/>
        </w:rPr>
      </w:pPr>
      <w:r w:rsidRPr="007D6153">
        <w:rPr>
          <w:rFonts w:ascii="Times New Roman" w:eastAsia="Arial" w:hAnsi="Times New Roman" w:cs="Times New Roman"/>
          <w:b/>
          <w:sz w:val="26"/>
        </w:rPr>
        <w:t xml:space="preserve">Wymagania, jakie powinny spełniać </w:t>
      </w:r>
      <w:r w:rsidR="00F905F9">
        <w:rPr>
          <w:rFonts w:ascii="Times New Roman" w:eastAsia="Arial" w:hAnsi="Times New Roman" w:cs="Times New Roman"/>
          <w:b/>
          <w:sz w:val="26"/>
        </w:rPr>
        <w:t>stoiska</w:t>
      </w:r>
      <w:r w:rsidRPr="007D6153">
        <w:rPr>
          <w:rFonts w:ascii="Times New Roman" w:eastAsia="Arial" w:hAnsi="Times New Roman" w:cs="Times New Roman"/>
          <w:b/>
          <w:sz w:val="26"/>
        </w:rPr>
        <w:t xml:space="preserve"> w Konkursie Artystycznym </w:t>
      </w:r>
    </w:p>
    <w:p w:rsidR="00423952" w:rsidRPr="007D6153" w:rsidRDefault="00423952" w:rsidP="007D6153">
      <w:pPr>
        <w:numPr>
          <w:ilvl w:val="0"/>
          <w:numId w:val="5"/>
        </w:numPr>
        <w:spacing w:after="5" w:line="266" w:lineRule="auto"/>
        <w:jc w:val="both"/>
        <w:rPr>
          <w:rFonts w:ascii="Times New Roman" w:eastAsia="Arial" w:hAnsi="Times New Roman" w:cs="Times New Roman"/>
        </w:rPr>
      </w:pPr>
      <w:r w:rsidRPr="007D6153">
        <w:rPr>
          <w:rFonts w:ascii="Times New Roman" w:eastAsia="Arial" w:hAnsi="Times New Roman" w:cs="Times New Roman"/>
        </w:rPr>
        <w:t xml:space="preserve">Obowiązkowym elementem Konkursu jest przedstawienie i umożliwienie oceny stoiska przed komisją składającą się z 5 osób. </w:t>
      </w:r>
    </w:p>
    <w:p w:rsidR="00423952" w:rsidRPr="007D6153" w:rsidRDefault="00423952" w:rsidP="007D6153">
      <w:pPr>
        <w:numPr>
          <w:ilvl w:val="0"/>
          <w:numId w:val="5"/>
        </w:numPr>
        <w:spacing w:after="5" w:line="266" w:lineRule="auto"/>
        <w:jc w:val="both"/>
        <w:rPr>
          <w:rFonts w:ascii="Times New Roman" w:eastAsia="Arial" w:hAnsi="Times New Roman" w:cs="Times New Roman"/>
        </w:rPr>
      </w:pPr>
      <w:r w:rsidRPr="007D6153">
        <w:rPr>
          <w:rFonts w:ascii="Times New Roman" w:eastAsia="Arial" w:hAnsi="Times New Roman" w:cs="Times New Roman"/>
        </w:rPr>
        <w:t xml:space="preserve">Ocenie zostaną poddane: </w:t>
      </w:r>
    </w:p>
    <w:p w:rsidR="00423952" w:rsidRPr="007D6153" w:rsidRDefault="00423952" w:rsidP="007D6153">
      <w:pPr>
        <w:numPr>
          <w:ilvl w:val="1"/>
          <w:numId w:val="5"/>
        </w:numPr>
        <w:spacing w:after="5" w:line="266" w:lineRule="auto"/>
        <w:jc w:val="both"/>
        <w:rPr>
          <w:rFonts w:ascii="Times New Roman" w:eastAsia="Arial" w:hAnsi="Times New Roman" w:cs="Times New Roman"/>
        </w:rPr>
      </w:pPr>
      <w:r w:rsidRPr="007D6153">
        <w:rPr>
          <w:rFonts w:ascii="Times New Roman" w:eastAsia="Arial" w:hAnsi="Times New Roman" w:cs="Times New Roman"/>
        </w:rPr>
        <w:t>pomysłowość wykonania stoiska</w:t>
      </w:r>
    </w:p>
    <w:p w:rsidR="007D6153" w:rsidRDefault="00423952" w:rsidP="007D6153">
      <w:pPr>
        <w:numPr>
          <w:ilvl w:val="1"/>
          <w:numId w:val="5"/>
        </w:numPr>
        <w:spacing w:after="5" w:line="266" w:lineRule="auto"/>
        <w:jc w:val="both"/>
        <w:rPr>
          <w:rFonts w:ascii="Times New Roman" w:eastAsia="Arial" w:hAnsi="Times New Roman" w:cs="Times New Roman"/>
        </w:rPr>
      </w:pPr>
      <w:r w:rsidRPr="007D6153">
        <w:rPr>
          <w:rFonts w:ascii="Times New Roman" w:eastAsia="Arial" w:hAnsi="Times New Roman" w:cs="Times New Roman"/>
        </w:rPr>
        <w:t>sposób ekspozycji stoiska</w:t>
      </w:r>
    </w:p>
    <w:p w:rsidR="007D6153" w:rsidRPr="007D6153" w:rsidRDefault="00423952" w:rsidP="007D6153">
      <w:pPr>
        <w:numPr>
          <w:ilvl w:val="1"/>
          <w:numId w:val="5"/>
        </w:numPr>
        <w:spacing w:after="5" w:line="266" w:lineRule="auto"/>
        <w:jc w:val="both"/>
        <w:rPr>
          <w:rFonts w:ascii="Times New Roman" w:eastAsia="Arial" w:hAnsi="Times New Roman" w:cs="Times New Roman"/>
        </w:rPr>
      </w:pPr>
      <w:r w:rsidRPr="007D6153">
        <w:rPr>
          <w:rFonts w:ascii="Times New Roman" w:eastAsia="Arial" w:hAnsi="Times New Roman" w:cs="Times New Roman"/>
        </w:rPr>
        <w:t xml:space="preserve">aranżacja </w:t>
      </w:r>
    </w:p>
    <w:p w:rsidR="007D6153" w:rsidRPr="007D6153" w:rsidRDefault="00423952" w:rsidP="007D6153">
      <w:pPr>
        <w:numPr>
          <w:ilvl w:val="1"/>
          <w:numId w:val="5"/>
        </w:numPr>
        <w:spacing w:after="5" w:line="266" w:lineRule="auto"/>
        <w:jc w:val="both"/>
        <w:rPr>
          <w:rFonts w:ascii="Times New Roman" w:eastAsia="Arial" w:hAnsi="Times New Roman" w:cs="Times New Roman"/>
        </w:rPr>
      </w:pPr>
      <w:r w:rsidRPr="007D6153">
        <w:rPr>
          <w:rFonts w:ascii="Times New Roman" w:eastAsia="Arial" w:hAnsi="Times New Roman" w:cs="Times New Roman"/>
        </w:rPr>
        <w:lastRenderedPageBreak/>
        <w:t xml:space="preserve">wkład pracy </w:t>
      </w:r>
    </w:p>
    <w:p w:rsidR="00423952" w:rsidRPr="007D6153" w:rsidRDefault="00423952" w:rsidP="00423952">
      <w:pPr>
        <w:numPr>
          <w:ilvl w:val="1"/>
          <w:numId w:val="5"/>
        </w:numPr>
        <w:spacing w:after="5" w:line="266" w:lineRule="auto"/>
        <w:rPr>
          <w:rFonts w:ascii="Times New Roman" w:eastAsia="Arial" w:hAnsi="Times New Roman" w:cs="Times New Roman"/>
        </w:rPr>
      </w:pPr>
      <w:r w:rsidRPr="007D6153">
        <w:rPr>
          <w:rFonts w:ascii="Times New Roman" w:eastAsia="Arial" w:hAnsi="Times New Roman" w:cs="Times New Roman"/>
        </w:rPr>
        <w:t xml:space="preserve">elementy symboliki i tradycji ludowej </w:t>
      </w:r>
    </w:p>
    <w:p w:rsidR="00423952" w:rsidRPr="007D6153" w:rsidRDefault="00423952" w:rsidP="00423952">
      <w:pPr>
        <w:numPr>
          <w:ilvl w:val="1"/>
          <w:numId w:val="5"/>
        </w:numPr>
        <w:spacing w:after="278" w:line="266" w:lineRule="auto"/>
        <w:rPr>
          <w:rFonts w:ascii="Times New Roman" w:eastAsia="Arial" w:hAnsi="Times New Roman" w:cs="Times New Roman"/>
        </w:rPr>
      </w:pPr>
      <w:r w:rsidRPr="007D6153">
        <w:rPr>
          <w:rFonts w:ascii="Times New Roman" w:eastAsia="Arial" w:hAnsi="Times New Roman" w:cs="Times New Roman"/>
        </w:rPr>
        <w:t xml:space="preserve">ogólny wyraz artystyczny  </w:t>
      </w:r>
    </w:p>
    <w:p w:rsidR="00423952" w:rsidRPr="007D6153" w:rsidRDefault="00423952" w:rsidP="007D6153">
      <w:pPr>
        <w:pStyle w:val="Akapitzlist"/>
        <w:keepNext/>
        <w:keepLines/>
        <w:numPr>
          <w:ilvl w:val="0"/>
          <w:numId w:val="10"/>
        </w:numPr>
        <w:spacing w:after="4" w:line="267" w:lineRule="auto"/>
        <w:jc w:val="both"/>
        <w:outlineLvl w:val="0"/>
        <w:rPr>
          <w:rFonts w:ascii="Times New Roman" w:eastAsia="Arial" w:hAnsi="Times New Roman" w:cs="Times New Roman"/>
          <w:b/>
          <w:sz w:val="26"/>
        </w:rPr>
      </w:pPr>
      <w:r w:rsidRPr="007D6153">
        <w:rPr>
          <w:rFonts w:ascii="Times New Roman" w:eastAsia="Arial" w:hAnsi="Times New Roman" w:cs="Times New Roman"/>
          <w:b/>
          <w:sz w:val="26"/>
        </w:rPr>
        <w:t xml:space="preserve">Termin i forma dostarczania zgłoszeń konkursowych </w:t>
      </w:r>
    </w:p>
    <w:p w:rsidR="00423952" w:rsidRPr="007D6153" w:rsidRDefault="00423952" w:rsidP="007D6153">
      <w:pPr>
        <w:numPr>
          <w:ilvl w:val="0"/>
          <w:numId w:val="6"/>
        </w:numPr>
        <w:spacing w:after="5" w:line="266" w:lineRule="auto"/>
        <w:jc w:val="both"/>
        <w:rPr>
          <w:rFonts w:ascii="Times New Roman" w:eastAsia="Arial" w:hAnsi="Times New Roman" w:cs="Times New Roman"/>
        </w:rPr>
      </w:pPr>
      <w:r w:rsidRPr="007D6153">
        <w:rPr>
          <w:rFonts w:ascii="Times New Roman" w:eastAsia="Arial" w:hAnsi="Times New Roman" w:cs="Times New Roman"/>
        </w:rPr>
        <w:t>Nieprzekraczalny termin dostarczenia zgłoszeń upływa dnia 31.0</w:t>
      </w:r>
      <w:r w:rsidR="00F208ED">
        <w:rPr>
          <w:rFonts w:ascii="Times New Roman" w:eastAsia="Arial" w:hAnsi="Times New Roman" w:cs="Times New Roman"/>
        </w:rPr>
        <w:t>8</w:t>
      </w:r>
      <w:r w:rsidRPr="007D6153">
        <w:rPr>
          <w:rFonts w:ascii="Times New Roman" w:eastAsia="Arial" w:hAnsi="Times New Roman" w:cs="Times New Roman"/>
        </w:rPr>
        <w:t xml:space="preserve">.2021r.  </w:t>
      </w:r>
    </w:p>
    <w:p w:rsidR="00423952" w:rsidRPr="007D6153" w:rsidRDefault="00423952" w:rsidP="007D6153">
      <w:pPr>
        <w:numPr>
          <w:ilvl w:val="0"/>
          <w:numId w:val="6"/>
        </w:numPr>
        <w:spacing w:after="5" w:line="266" w:lineRule="auto"/>
        <w:jc w:val="both"/>
        <w:rPr>
          <w:rFonts w:ascii="Times New Roman" w:eastAsia="Arial" w:hAnsi="Times New Roman" w:cs="Times New Roman"/>
        </w:rPr>
      </w:pPr>
      <w:r w:rsidRPr="007D6153">
        <w:rPr>
          <w:rFonts w:ascii="Times New Roman" w:eastAsia="Arial" w:hAnsi="Times New Roman" w:cs="Times New Roman"/>
        </w:rPr>
        <w:t xml:space="preserve">Zgłoszenia należy nadsyłać za pośrednictwem poczty:  </w:t>
      </w:r>
    </w:p>
    <w:p w:rsidR="00423952" w:rsidRPr="007D6153" w:rsidRDefault="00423952" w:rsidP="007D6153">
      <w:pPr>
        <w:numPr>
          <w:ilvl w:val="1"/>
          <w:numId w:val="6"/>
        </w:numPr>
        <w:spacing w:after="5" w:line="266" w:lineRule="auto"/>
        <w:jc w:val="both"/>
        <w:rPr>
          <w:rFonts w:ascii="Times New Roman" w:eastAsia="Arial" w:hAnsi="Times New Roman" w:cs="Times New Roman"/>
        </w:rPr>
      </w:pPr>
      <w:r w:rsidRPr="007D6153">
        <w:rPr>
          <w:rFonts w:ascii="Times New Roman" w:eastAsia="Arial" w:hAnsi="Times New Roman" w:cs="Times New Roman"/>
        </w:rPr>
        <w:t>elektronicznej na adres e-mailowy Gminnej Biblioteki Publicznej w Ułężu: bibl.ulez@wp.pl, podając w tytule wiadomości hasło: konkurs na “Naj</w:t>
      </w:r>
      <w:r w:rsidR="007D6153" w:rsidRPr="007D6153">
        <w:rPr>
          <w:rFonts w:ascii="Times New Roman" w:eastAsia="Arial" w:hAnsi="Times New Roman" w:cs="Times New Roman"/>
        </w:rPr>
        <w:t>piękniejsze stoisko</w:t>
      </w:r>
      <w:r w:rsidRPr="007D6153">
        <w:rPr>
          <w:rFonts w:ascii="Times New Roman" w:eastAsia="Arial" w:hAnsi="Times New Roman" w:cs="Times New Roman"/>
        </w:rPr>
        <w:t xml:space="preserve"> </w:t>
      </w:r>
      <w:r w:rsidR="00F905F9">
        <w:rPr>
          <w:rFonts w:ascii="Times New Roman" w:eastAsia="Arial" w:hAnsi="Times New Roman" w:cs="Times New Roman"/>
        </w:rPr>
        <w:t xml:space="preserve">           z </w:t>
      </w:r>
      <w:r w:rsidRPr="007D6153">
        <w:rPr>
          <w:rFonts w:ascii="Times New Roman" w:eastAsia="Arial" w:hAnsi="Times New Roman" w:cs="Times New Roman"/>
        </w:rPr>
        <w:t xml:space="preserve">jabłkiem” </w:t>
      </w:r>
    </w:p>
    <w:p w:rsidR="00423952" w:rsidRPr="007D6153" w:rsidRDefault="00423952" w:rsidP="007D6153">
      <w:pPr>
        <w:numPr>
          <w:ilvl w:val="1"/>
          <w:numId w:val="6"/>
        </w:numPr>
        <w:spacing w:after="5" w:line="266" w:lineRule="auto"/>
        <w:ind w:left="1004" w:hanging="10"/>
        <w:jc w:val="both"/>
        <w:rPr>
          <w:rFonts w:ascii="Times New Roman" w:eastAsia="Arial" w:hAnsi="Times New Roman" w:cs="Times New Roman"/>
        </w:rPr>
      </w:pPr>
      <w:r w:rsidRPr="007D6153">
        <w:rPr>
          <w:rFonts w:ascii="Times New Roman" w:eastAsia="Arial" w:hAnsi="Times New Roman" w:cs="Times New Roman"/>
        </w:rPr>
        <w:t xml:space="preserve">osobiście do </w:t>
      </w:r>
      <w:r w:rsidR="00F208ED">
        <w:rPr>
          <w:rFonts w:ascii="Times New Roman" w:eastAsia="Arial" w:hAnsi="Times New Roman" w:cs="Times New Roman"/>
        </w:rPr>
        <w:t xml:space="preserve">siedziby </w:t>
      </w:r>
      <w:r w:rsidRPr="007D6153">
        <w:rPr>
          <w:rFonts w:ascii="Times New Roman" w:eastAsia="Arial" w:hAnsi="Times New Roman" w:cs="Times New Roman"/>
        </w:rPr>
        <w:t xml:space="preserve">biblioteki: Sobieszyn 3, </w:t>
      </w:r>
      <w:r w:rsidR="00F208ED">
        <w:rPr>
          <w:rFonts w:ascii="Times New Roman" w:eastAsia="Arial" w:hAnsi="Times New Roman" w:cs="Times New Roman"/>
        </w:rPr>
        <w:t>/ZSO w Sobieszynie/</w:t>
      </w:r>
      <w:r w:rsidRPr="007D6153">
        <w:rPr>
          <w:rFonts w:ascii="Times New Roman" w:eastAsia="Arial" w:hAnsi="Times New Roman" w:cs="Times New Roman"/>
        </w:rPr>
        <w:t xml:space="preserve"> </w:t>
      </w:r>
    </w:p>
    <w:p w:rsidR="00423952" w:rsidRPr="007D6153" w:rsidRDefault="00423952" w:rsidP="007D6153">
      <w:pPr>
        <w:numPr>
          <w:ilvl w:val="0"/>
          <w:numId w:val="6"/>
        </w:numPr>
        <w:spacing w:after="5" w:line="266" w:lineRule="auto"/>
        <w:jc w:val="both"/>
        <w:rPr>
          <w:rFonts w:ascii="Times New Roman" w:eastAsia="Arial" w:hAnsi="Times New Roman" w:cs="Times New Roman"/>
        </w:rPr>
      </w:pPr>
      <w:r w:rsidRPr="007D6153">
        <w:rPr>
          <w:rFonts w:ascii="Times New Roman" w:eastAsia="Arial" w:hAnsi="Times New Roman" w:cs="Times New Roman"/>
        </w:rPr>
        <w:t xml:space="preserve">Zgłoszenie powinno zawierać:  </w:t>
      </w:r>
    </w:p>
    <w:p w:rsidR="00423952" w:rsidRPr="007D6153" w:rsidRDefault="00423952" w:rsidP="007D6153">
      <w:pPr>
        <w:numPr>
          <w:ilvl w:val="1"/>
          <w:numId w:val="6"/>
        </w:numPr>
        <w:spacing w:after="5" w:line="266" w:lineRule="auto"/>
        <w:jc w:val="both"/>
        <w:rPr>
          <w:rFonts w:ascii="Times New Roman" w:eastAsia="Arial" w:hAnsi="Times New Roman" w:cs="Times New Roman"/>
        </w:rPr>
      </w:pPr>
      <w:r w:rsidRPr="007D6153">
        <w:rPr>
          <w:rFonts w:ascii="Times New Roman" w:eastAsia="Arial" w:hAnsi="Times New Roman" w:cs="Times New Roman"/>
          <w:b/>
        </w:rPr>
        <w:t>formularz zgłoszeniowy</w:t>
      </w:r>
      <w:r w:rsidRPr="007D6153">
        <w:rPr>
          <w:rFonts w:ascii="Times New Roman" w:eastAsia="Arial" w:hAnsi="Times New Roman" w:cs="Times New Roman"/>
        </w:rPr>
        <w:t xml:space="preserve"> (Załącznik nr 1 do Regulaminu Konkursu)</w:t>
      </w:r>
    </w:p>
    <w:p w:rsidR="00423952" w:rsidRPr="007D6153" w:rsidRDefault="00423952" w:rsidP="007D6153">
      <w:pPr>
        <w:numPr>
          <w:ilvl w:val="0"/>
          <w:numId w:val="6"/>
        </w:numPr>
        <w:spacing w:after="295" w:line="266" w:lineRule="auto"/>
        <w:jc w:val="both"/>
        <w:rPr>
          <w:rFonts w:ascii="Times New Roman" w:eastAsia="Arial" w:hAnsi="Times New Roman" w:cs="Times New Roman"/>
        </w:rPr>
      </w:pPr>
      <w:r w:rsidRPr="007D6153">
        <w:rPr>
          <w:rFonts w:ascii="Times New Roman" w:eastAsia="Arial" w:hAnsi="Times New Roman" w:cs="Times New Roman"/>
        </w:rPr>
        <w:t xml:space="preserve">Niekompletne zgłoszenia nie będą brane pod uwagę. </w:t>
      </w:r>
    </w:p>
    <w:p w:rsidR="00423952" w:rsidRPr="007D6153" w:rsidRDefault="00423952" w:rsidP="007D6153">
      <w:pPr>
        <w:pStyle w:val="Akapitzlist"/>
        <w:keepNext/>
        <w:keepLines/>
        <w:numPr>
          <w:ilvl w:val="0"/>
          <w:numId w:val="10"/>
        </w:numPr>
        <w:spacing w:after="4" w:line="267" w:lineRule="auto"/>
        <w:jc w:val="both"/>
        <w:outlineLvl w:val="0"/>
        <w:rPr>
          <w:rFonts w:ascii="Times New Roman" w:eastAsia="Arial" w:hAnsi="Times New Roman" w:cs="Times New Roman"/>
          <w:b/>
          <w:sz w:val="26"/>
        </w:rPr>
      </w:pPr>
      <w:r w:rsidRPr="007D6153">
        <w:rPr>
          <w:rFonts w:ascii="Times New Roman" w:eastAsia="Arial" w:hAnsi="Times New Roman" w:cs="Times New Roman"/>
          <w:b/>
          <w:sz w:val="26"/>
        </w:rPr>
        <w:t xml:space="preserve">Sposób i kryteria oceny </w:t>
      </w:r>
      <w:r w:rsidR="00126C12">
        <w:rPr>
          <w:rFonts w:ascii="Times New Roman" w:eastAsia="Arial" w:hAnsi="Times New Roman" w:cs="Times New Roman"/>
          <w:b/>
          <w:sz w:val="26"/>
        </w:rPr>
        <w:t>stoisk</w:t>
      </w:r>
      <w:r w:rsidRPr="007D6153">
        <w:rPr>
          <w:rFonts w:ascii="Times New Roman" w:eastAsia="Arial" w:hAnsi="Times New Roman" w:cs="Times New Roman"/>
          <w:b/>
          <w:sz w:val="26"/>
        </w:rPr>
        <w:t xml:space="preserve"> </w:t>
      </w:r>
    </w:p>
    <w:p w:rsidR="00423952" w:rsidRPr="007D6153" w:rsidRDefault="00423952" w:rsidP="007D6153">
      <w:pPr>
        <w:jc w:val="both"/>
        <w:rPr>
          <w:rFonts w:ascii="Times New Roman" w:eastAsia="Arial" w:hAnsi="Times New Roman" w:cs="Times New Roman"/>
        </w:rPr>
      </w:pPr>
      <w:r w:rsidRPr="007D6153">
        <w:rPr>
          <w:rFonts w:ascii="Times New Roman" w:eastAsia="Arial" w:hAnsi="Times New Roman" w:cs="Times New Roman"/>
        </w:rPr>
        <w:t xml:space="preserve">Oceny </w:t>
      </w:r>
      <w:r w:rsidR="00F208ED">
        <w:rPr>
          <w:rFonts w:ascii="Times New Roman" w:eastAsia="Arial" w:hAnsi="Times New Roman" w:cs="Times New Roman"/>
        </w:rPr>
        <w:t>stoisk</w:t>
      </w:r>
      <w:r w:rsidRPr="007D6153">
        <w:rPr>
          <w:rFonts w:ascii="Times New Roman" w:eastAsia="Arial" w:hAnsi="Times New Roman" w:cs="Times New Roman"/>
        </w:rPr>
        <w:t xml:space="preserve"> dokona powołana przez Organizatora Komisja Konkursowa,   </w:t>
      </w:r>
    </w:p>
    <w:p w:rsidR="00423952" w:rsidRPr="007D6153" w:rsidRDefault="00423952" w:rsidP="007D6153">
      <w:pPr>
        <w:numPr>
          <w:ilvl w:val="1"/>
          <w:numId w:val="7"/>
        </w:numPr>
        <w:spacing w:after="0" w:line="266" w:lineRule="auto"/>
        <w:jc w:val="both"/>
        <w:rPr>
          <w:rFonts w:ascii="Times New Roman" w:eastAsia="Arial" w:hAnsi="Times New Roman" w:cs="Times New Roman"/>
        </w:rPr>
      </w:pPr>
      <w:r w:rsidRPr="007D6153">
        <w:rPr>
          <w:rFonts w:ascii="Times New Roman" w:eastAsia="Arial" w:hAnsi="Times New Roman" w:cs="Times New Roman"/>
        </w:rPr>
        <w:t xml:space="preserve">Komisja Konkursowa dokona oceny </w:t>
      </w:r>
      <w:r w:rsidR="00F208ED">
        <w:rPr>
          <w:rFonts w:ascii="Times New Roman" w:eastAsia="Arial" w:hAnsi="Times New Roman" w:cs="Times New Roman"/>
        </w:rPr>
        <w:t>stoisk</w:t>
      </w:r>
      <w:r w:rsidRPr="007D6153">
        <w:rPr>
          <w:rFonts w:ascii="Times New Roman" w:eastAsia="Arial" w:hAnsi="Times New Roman" w:cs="Times New Roman"/>
        </w:rPr>
        <w:t xml:space="preserve"> podczas </w:t>
      </w:r>
      <w:r w:rsidR="00F208ED">
        <w:rPr>
          <w:rFonts w:ascii="Times New Roman" w:eastAsia="Arial" w:hAnsi="Times New Roman" w:cs="Times New Roman"/>
        </w:rPr>
        <w:t>„</w:t>
      </w:r>
      <w:r w:rsidRPr="007D6153">
        <w:rPr>
          <w:rFonts w:ascii="Times New Roman" w:eastAsia="Arial" w:hAnsi="Times New Roman" w:cs="Times New Roman"/>
        </w:rPr>
        <w:t>Jabłkowego Pikniku Rolniczego</w:t>
      </w:r>
      <w:r w:rsidR="00F208ED">
        <w:rPr>
          <w:rFonts w:ascii="Times New Roman" w:eastAsia="Arial" w:hAnsi="Times New Roman" w:cs="Times New Roman"/>
        </w:rPr>
        <w:t>”</w:t>
      </w:r>
      <w:r w:rsidRPr="007D6153">
        <w:rPr>
          <w:rFonts w:ascii="Times New Roman" w:eastAsia="Arial" w:hAnsi="Times New Roman" w:cs="Times New Roman"/>
        </w:rPr>
        <w:t xml:space="preserve"> dnia 05 września 2021 r. w Korzeniowie. </w:t>
      </w:r>
    </w:p>
    <w:p w:rsidR="00423952" w:rsidRPr="007D6153" w:rsidRDefault="00423952" w:rsidP="007D6153">
      <w:pPr>
        <w:spacing w:after="0" w:line="266" w:lineRule="auto"/>
        <w:ind w:left="994"/>
        <w:jc w:val="both"/>
        <w:rPr>
          <w:rFonts w:ascii="Times New Roman" w:eastAsia="Arial" w:hAnsi="Times New Roman" w:cs="Times New Roman"/>
        </w:rPr>
      </w:pPr>
      <w:r w:rsidRPr="007D6153">
        <w:rPr>
          <w:rFonts w:ascii="Times New Roman" w:eastAsia="Arial" w:hAnsi="Times New Roman" w:cs="Times New Roman"/>
        </w:rPr>
        <w:t xml:space="preserve"> </w:t>
      </w:r>
    </w:p>
    <w:p w:rsidR="00423952" w:rsidRPr="007D6153" w:rsidRDefault="00423952" w:rsidP="007D6153">
      <w:pPr>
        <w:pStyle w:val="Akapitzlist"/>
        <w:keepNext/>
        <w:keepLines/>
        <w:numPr>
          <w:ilvl w:val="0"/>
          <w:numId w:val="10"/>
        </w:numPr>
        <w:spacing w:after="4" w:line="267" w:lineRule="auto"/>
        <w:jc w:val="both"/>
        <w:outlineLvl w:val="0"/>
        <w:rPr>
          <w:rFonts w:ascii="Times New Roman" w:eastAsia="Arial" w:hAnsi="Times New Roman" w:cs="Times New Roman"/>
          <w:b/>
          <w:sz w:val="26"/>
        </w:rPr>
      </w:pPr>
      <w:r w:rsidRPr="007D6153">
        <w:rPr>
          <w:rFonts w:ascii="Times New Roman" w:eastAsia="Arial" w:hAnsi="Times New Roman" w:cs="Times New Roman"/>
          <w:b/>
          <w:sz w:val="26"/>
        </w:rPr>
        <w:t xml:space="preserve">Rozstrzygnięcie Konkursu </w:t>
      </w:r>
    </w:p>
    <w:p w:rsidR="00423952" w:rsidRPr="007D6153" w:rsidRDefault="00423952" w:rsidP="007D6153">
      <w:pPr>
        <w:numPr>
          <w:ilvl w:val="0"/>
          <w:numId w:val="8"/>
        </w:numPr>
        <w:spacing w:after="5" w:line="266" w:lineRule="auto"/>
        <w:jc w:val="both"/>
        <w:rPr>
          <w:rFonts w:ascii="Times New Roman" w:eastAsia="Arial" w:hAnsi="Times New Roman" w:cs="Times New Roman"/>
        </w:rPr>
      </w:pPr>
      <w:r w:rsidRPr="007D6153">
        <w:rPr>
          <w:rFonts w:ascii="Times New Roman" w:eastAsia="Arial" w:hAnsi="Times New Roman" w:cs="Times New Roman"/>
        </w:rPr>
        <w:t xml:space="preserve">Ogłoszenie wyników Konkursu nastąpi bezpośrednio  po zakończeniu prac Komisji Konkursowej podczas </w:t>
      </w:r>
      <w:r w:rsidR="00F208ED">
        <w:rPr>
          <w:rFonts w:ascii="Times New Roman" w:eastAsia="Arial" w:hAnsi="Times New Roman" w:cs="Times New Roman"/>
        </w:rPr>
        <w:t>trwania „</w:t>
      </w:r>
      <w:r w:rsidRPr="007D6153">
        <w:rPr>
          <w:rFonts w:ascii="Times New Roman" w:eastAsia="Arial" w:hAnsi="Times New Roman" w:cs="Times New Roman"/>
        </w:rPr>
        <w:t>Jabłkowego Pikniku Rolniczego</w:t>
      </w:r>
      <w:r w:rsidR="00F208ED">
        <w:rPr>
          <w:rFonts w:ascii="Times New Roman" w:eastAsia="Arial" w:hAnsi="Times New Roman" w:cs="Times New Roman"/>
        </w:rPr>
        <w:t xml:space="preserve">” dnia </w:t>
      </w:r>
      <w:r w:rsidRPr="007D6153">
        <w:rPr>
          <w:rFonts w:ascii="Times New Roman" w:eastAsia="Arial" w:hAnsi="Times New Roman" w:cs="Times New Roman"/>
        </w:rPr>
        <w:t xml:space="preserve">05 września 2021 r. w Korzeniowie,  </w:t>
      </w:r>
    </w:p>
    <w:p w:rsidR="00423952" w:rsidRPr="007D6153" w:rsidRDefault="00423952" w:rsidP="007D6153">
      <w:pPr>
        <w:numPr>
          <w:ilvl w:val="0"/>
          <w:numId w:val="8"/>
        </w:numPr>
        <w:spacing w:after="5" w:line="266" w:lineRule="auto"/>
        <w:jc w:val="both"/>
        <w:rPr>
          <w:rFonts w:ascii="Times New Roman" w:eastAsia="Arial" w:hAnsi="Times New Roman" w:cs="Times New Roman"/>
        </w:rPr>
      </w:pPr>
      <w:r w:rsidRPr="007D6153">
        <w:rPr>
          <w:rFonts w:ascii="Times New Roman" w:eastAsia="Arial" w:hAnsi="Times New Roman" w:cs="Times New Roman"/>
        </w:rPr>
        <w:t xml:space="preserve">Wręczenie nagród </w:t>
      </w:r>
      <w:r w:rsidR="007D6153">
        <w:rPr>
          <w:rFonts w:ascii="Times New Roman" w:eastAsia="Arial" w:hAnsi="Times New Roman" w:cs="Times New Roman"/>
        </w:rPr>
        <w:t xml:space="preserve">pieniężnych </w:t>
      </w:r>
      <w:r w:rsidRPr="007D6153">
        <w:rPr>
          <w:rFonts w:ascii="Times New Roman" w:eastAsia="Arial" w:hAnsi="Times New Roman" w:cs="Times New Roman"/>
        </w:rPr>
        <w:t xml:space="preserve">zostanie przeprowadzone bezpośrednio po ogłoszeniu wyników. </w:t>
      </w:r>
    </w:p>
    <w:p w:rsidR="00423952" w:rsidRPr="007D6153" w:rsidRDefault="00423952" w:rsidP="007D6153">
      <w:pPr>
        <w:numPr>
          <w:ilvl w:val="0"/>
          <w:numId w:val="8"/>
        </w:numPr>
        <w:spacing w:after="5" w:line="266" w:lineRule="auto"/>
        <w:jc w:val="both"/>
        <w:rPr>
          <w:rFonts w:ascii="Times New Roman" w:eastAsia="Arial" w:hAnsi="Times New Roman" w:cs="Times New Roman"/>
        </w:rPr>
      </w:pPr>
      <w:r w:rsidRPr="007D6153">
        <w:rPr>
          <w:rFonts w:ascii="Times New Roman" w:eastAsia="Arial" w:hAnsi="Times New Roman" w:cs="Times New Roman"/>
        </w:rPr>
        <w:t xml:space="preserve">Wyniki Konkursu zostaną podane do wiadomości publicznej na stronie internetowej gminy Ułęż oraz na portalu społecznościowym FB GBP w Ułężu. </w:t>
      </w:r>
    </w:p>
    <w:p w:rsidR="00423952" w:rsidRPr="007D6153" w:rsidRDefault="00423952" w:rsidP="007D6153">
      <w:pPr>
        <w:spacing w:after="248" w:line="266" w:lineRule="auto"/>
        <w:ind w:left="705"/>
        <w:jc w:val="both"/>
        <w:rPr>
          <w:rFonts w:ascii="Times New Roman" w:eastAsia="Arial" w:hAnsi="Times New Roman" w:cs="Times New Roman"/>
        </w:rPr>
      </w:pPr>
      <w:r w:rsidRPr="007D6153">
        <w:rPr>
          <w:rFonts w:ascii="Times New Roman" w:eastAsia="Arial" w:hAnsi="Times New Roman" w:cs="Times New Roman"/>
        </w:rPr>
        <w:t xml:space="preserve"> </w:t>
      </w:r>
    </w:p>
    <w:p w:rsidR="00423952" w:rsidRPr="007D6153" w:rsidRDefault="00423952" w:rsidP="007D6153">
      <w:pPr>
        <w:pStyle w:val="Akapitzlist"/>
        <w:keepNext/>
        <w:keepLines/>
        <w:numPr>
          <w:ilvl w:val="0"/>
          <w:numId w:val="10"/>
        </w:numPr>
        <w:spacing w:after="4" w:line="267" w:lineRule="auto"/>
        <w:jc w:val="both"/>
        <w:outlineLvl w:val="0"/>
        <w:rPr>
          <w:rFonts w:ascii="Times New Roman" w:eastAsia="Arial" w:hAnsi="Times New Roman" w:cs="Times New Roman"/>
          <w:b/>
          <w:sz w:val="26"/>
        </w:rPr>
      </w:pPr>
      <w:r w:rsidRPr="007D6153">
        <w:rPr>
          <w:rFonts w:ascii="Times New Roman" w:eastAsia="Arial" w:hAnsi="Times New Roman" w:cs="Times New Roman"/>
          <w:b/>
          <w:sz w:val="26"/>
        </w:rPr>
        <w:t xml:space="preserve">Nagrody </w:t>
      </w:r>
    </w:p>
    <w:p w:rsidR="00423952" w:rsidRPr="007D6153" w:rsidRDefault="00423952" w:rsidP="007D6153">
      <w:pPr>
        <w:numPr>
          <w:ilvl w:val="0"/>
          <w:numId w:val="9"/>
        </w:numPr>
        <w:spacing w:after="5" w:line="266" w:lineRule="auto"/>
        <w:jc w:val="both"/>
        <w:rPr>
          <w:rFonts w:ascii="Times New Roman" w:eastAsia="Arial" w:hAnsi="Times New Roman" w:cs="Times New Roman"/>
        </w:rPr>
      </w:pPr>
      <w:r w:rsidRPr="007D6153">
        <w:rPr>
          <w:rFonts w:ascii="Times New Roman" w:eastAsia="Arial" w:hAnsi="Times New Roman" w:cs="Times New Roman"/>
        </w:rPr>
        <w:t>Dla laureatów Konkursu zostaną przyznane nagrody pieniężne</w:t>
      </w:r>
      <w:r w:rsidR="00F905F9">
        <w:rPr>
          <w:rFonts w:ascii="Times New Roman" w:eastAsia="Arial" w:hAnsi="Times New Roman" w:cs="Times New Roman"/>
          <w:color w:val="0000CC"/>
        </w:rPr>
        <w:t>.</w:t>
      </w:r>
    </w:p>
    <w:p w:rsidR="00423952" w:rsidRPr="007D6153" w:rsidRDefault="00423952" w:rsidP="00F208ED">
      <w:pPr>
        <w:spacing w:after="5" w:line="266" w:lineRule="auto"/>
        <w:ind w:left="1440"/>
        <w:jc w:val="both"/>
        <w:rPr>
          <w:rFonts w:ascii="Times New Roman" w:eastAsia="Arial" w:hAnsi="Times New Roman" w:cs="Times New Roman"/>
        </w:rPr>
      </w:pPr>
      <w:r w:rsidRPr="007D6153">
        <w:rPr>
          <w:rFonts w:ascii="Times New Roman" w:eastAsia="Arial" w:hAnsi="Times New Roman" w:cs="Times New Roman"/>
        </w:rPr>
        <w:t xml:space="preserve"> </w:t>
      </w:r>
    </w:p>
    <w:p w:rsidR="00BC6EBB" w:rsidRPr="007D6153" w:rsidRDefault="00286000" w:rsidP="007D6153">
      <w:pPr>
        <w:jc w:val="both"/>
        <w:rPr>
          <w:rFonts w:ascii="Times New Roman" w:hAnsi="Times New Roman" w:cs="Times New Roman"/>
        </w:rPr>
      </w:pPr>
    </w:p>
    <w:sectPr w:rsidR="00BC6EBB" w:rsidRPr="007D6153" w:rsidSect="0053249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000" w:rsidRDefault="00286000">
      <w:pPr>
        <w:spacing w:after="0" w:line="240" w:lineRule="auto"/>
      </w:pPr>
      <w:r>
        <w:separator/>
      </w:r>
    </w:p>
  </w:endnote>
  <w:endnote w:type="continuationSeparator" w:id="0">
    <w:p w:rsidR="00286000" w:rsidRDefault="0028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337" w:rsidRDefault="00286000">
    <w:pPr>
      <w:pStyle w:val="Stopka"/>
    </w:pPr>
  </w:p>
  <w:p w:rsidR="007E1337" w:rsidRDefault="002860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000" w:rsidRDefault="00286000">
      <w:pPr>
        <w:spacing w:after="0" w:line="240" w:lineRule="auto"/>
      </w:pPr>
      <w:r>
        <w:separator/>
      </w:r>
    </w:p>
  </w:footnote>
  <w:footnote w:type="continuationSeparator" w:id="0">
    <w:p w:rsidR="00286000" w:rsidRDefault="00286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337" w:rsidRDefault="007D6153" w:rsidP="007E1337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4923790</wp:posOffset>
          </wp:positionH>
          <wp:positionV relativeFrom="paragraph">
            <wp:posOffset>-368300</wp:posOffset>
          </wp:positionV>
          <wp:extent cx="1212850" cy="793750"/>
          <wp:effectExtent l="0" t="0" r="6350" b="635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793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1538605</wp:posOffset>
          </wp:positionH>
          <wp:positionV relativeFrom="paragraph">
            <wp:posOffset>-421005</wp:posOffset>
          </wp:positionV>
          <wp:extent cx="963295" cy="932815"/>
          <wp:effectExtent l="0" t="0" r="8255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2834005</wp:posOffset>
          </wp:positionH>
          <wp:positionV relativeFrom="paragraph">
            <wp:posOffset>-363855</wp:posOffset>
          </wp:positionV>
          <wp:extent cx="1749425" cy="713105"/>
          <wp:effectExtent l="0" t="0" r="317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-286385</wp:posOffset>
          </wp:positionV>
          <wp:extent cx="1065530" cy="711835"/>
          <wp:effectExtent l="0" t="0" r="127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E1337" w:rsidRDefault="00286000" w:rsidP="007E1337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</w:rPr>
    </w:pPr>
  </w:p>
  <w:p w:rsidR="007E1337" w:rsidRDefault="007D6153" w:rsidP="007E1337">
    <w:pPr>
      <w:tabs>
        <w:tab w:val="left" w:pos="3387"/>
      </w:tabs>
      <w:spacing w:after="0" w:line="240" w:lineRule="auto"/>
      <w:rPr>
        <w:rFonts w:ascii="Times New Roman" w:eastAsia="Times New Roman" w:hAnsi="Times New Roman"/>
        <w:sz w:val="24"/>
        <w:szCs w:val="24"/>
      </w:rPr>
    </w:pPr>
    <w:r>
      <w:rPr>
        <w:rFonts w:ascii="Times New Roman" w:eastAsia="Times New Roman" w:hAnsi="Times New Roman"/>
        <w:sz w:val="24"/>
        <w:szCs w:val="24"/>
      </w:rPr>
      <w:tab/>
    </w:r>
  </w:p>
  <w:p w:rsidR="007E1337" w:rsidRPr="003A21F4" w:rsidRDefault="007D6153" w:rsidP="007E133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sz w:val="18"/>
        <w:szCs w:val="24"/>
      </w:rPr>
    </w:pPr>
    <w:r w:rsidRPr="003A21F4">
      <w:rPr>
        <w:rFonts w:ascii="Times New Roman" w:eastAsia="Times New Roman" w:hAnsi="Times New Roman"/>
        <w:b/>
        <w:sz w:val="18"/>
        <w:szCs w:val="24"/>
      </w:rPr>
      <w:t>„Europejski Fundusz Rolny na rzecz Rozwoju Obszarów Wiejskich: Europa inwestująca w obszary wiejskie”</w:t>
    </w:r>
  </w:p>
  <w:p w:rsidR="007E1337" w:rsidRPr="003A21F4" w:rsidRDefault="007D6153" w:rsidP="007E133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sz w:val="16"/>
        <w:szCs w:val="24"/>
      </w:rPr>
    </w:pPr>
    <w:r w:rsidRPr="003A21F4">
      <w:rPr>
        <w:rFonts w:ascii="Times New Roman" w:eastAsia="Times New Roman" w:hAnsi="Times New Roman"/>
        <w:b/>
        <w:sz w:val="16"/>
        <w:szCs w:val="24"/>
      </w:rPr>
      <w:t>Projekt współfinansowany ze środków w ramach Pomocy technicznej Programu Rozwoju Obszarów Wiejskich na lata 2014-2020 Instytucja Zarządzająca PROW 2014-2020 – Minister Rolnictwa i Rozwoju Wsi</w:t>
    </w:r>
  </w:p>
  <w:p w:rsidR="007E1337" w:rsidRDefault="0028600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4330D"/>
    <w:multiLevelType w:val="hybridMultilevel"/>
    <w:tmpl w:val="565EEC02"/>
    <w:lvl w:ilvl="0" w:tplc="8BD040A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0EC1CA">
      <w:start w:val="1"/>
      <w:numFmt w:val="bullet"/>
      <w:lvlText w:val=""/>
      <w:lvlJc w:val="left"/>
      <w:pPr>
        <w:ind w:left="14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206634">
      <w:start w:val="1"/>
      <w:numFmt w:val="bullet"/>
      <w:lvlText w:val="▪"/>
      <w:lvlJc w:val="left"/>
      <w:pPr>
        <w:ind w:left="22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A0CD94">
      <w:start w:val="1"/>
      <w:numFmt w:val="bullet"/>
      <w:lvlText w:val="•"/>
      <w:lvlJc w:val="left"/>
      <w:pPr>
        <w:ind w:left="29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622B1E">
      <w:start w:val="1"/>
      <w:numFmt w:val="bullet"/>
      <w:lvlText w:val="o"/>
      <w:lvlJc w:val="left"/>
      <w:pPr>
        <w:ind w:left="3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10A7D2">
      <w:start w:val="1"/>
      <w:numFmt w:val="bullet"/>
      <w:lvlText w:val="▪"/>
      <w:lvlJc w:val="left"/>
      <w:pPr>
        <w:ind w:left="4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CAAFB4">
      <w:start w:val="1"/>
      <w:numFmt w:val="bullet"/>
      <w:lvlText w:val="•"/>
      <w:lvlJc w:val="left"/>
      <w:pPr>
        <w:ind w:left="5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FC4A90">
      <w:start w:val="1"/>
      <w:numFmt w:val="bullet"/>
      <w:lvlText w:val="o"/>
      <w:lvlJc w:val="left"/>
      <w:pPr>
        <w:ind w:left="5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86760C">
      <w:start w:val="1"/>
      <w:numFmt w:val="bullet"/>
      <w:lvlText w:val="▪"/>
      <w:lvlJc w:val="left"/>
      <w:pPr>
        <w:ind w:left="6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EC0F93"/>
    <w:multiLevelType w:val="hybridMultilevel"/>
    <w:tmpl w:val="798EA8C6"/>
    <w:lvl w:ilvl="0" w:tplc="6108058A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8039AE">
      <w:start w:val="1"/>
      <w:numFmt w:val="bullet"/>
      <w:lvlText w:val=""/>
      <w:lvlJc w:val="left"/>
      <w:pPr>
        <w:ind w:left="10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2C7978">
      <w:start w:val="1"/>
      <w:numFmt w:val="bullet"/>
      <w:lvlText w:val="▪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2AFC7E">
      <w:start w:val="1"/>
      <w:numFmt w:val="bullet"/>
      <w:lvlText w:val="•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5CAE02">
      <w:start w:val="1"/>
      <w:numFmt w:val="bullet"/>
      <w:lvlText w:val="o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E6B75A">
      <w:start w:val="1"/>
      <w:numFmt w:val="bullet"/>
      <w:lvlText w:val="▪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1CB59C">
      <w:start w:val="1"/>
      <w:numFmt w:val="bullet"/>
      <w:lvlText w:val="•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AE0FB8">
      <w:start w:val="1"/>
      <w:numFmt w:val="bullet"/>
      <w:lvlText w:val="o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805914">
      <w:start w:val="1"/>
      <w:numFmt w:val="bullet"/>
      <w:lvlText w:val="▪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D62498E"/>
    <w:multiLevelType w:val="hybridMultilevel"/>
    <w:tmpl w:val="FF88BC82"/>
    <w:lvl w:ilvl="0" w:tplc="642687B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6CFFA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1862C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3655E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161EC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02A5C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055D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DE1CD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A62A4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2F6357B"/>
    <w:multiLevelType w:val="hybridMultilevel"/>
    <w:tmpl w:val="C9045896"/>
    <w:lvl w:ilvl="0" w:tplc="E416E260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E6C67E">
      <w:start w:val="1"/>
      <w:numFmt w:val="bullet"/>
      <w:lvlText w:val=""/>
      <w:lvlJc w:val="left"/>
      <w:pPr>
        <w:ind w:left="14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8E58BE">
      <w:start w:val="1"/>
      <w:numFmt w:val="bullet"/>
      <w:lvlText w:val="▪"/>
      <w:lvlJc w:val="left"/>
      <w:pPr>
        <w:ind w:left="22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CA94FE">
      <w:start w:val="1"/>
      <w:numFmt w:val="bullet"/>
      <w:lvlText w:val="•"/>
      <w:lvlJc w:val="left"/>
      <w:pPr>
        <w:ind w:left="29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E61360">
      <w:start w:val="1"/>
      <w:numFmt w:val="bullet"/>
      <w:lvlText w:val="o"/>
      <w:lvlJc w:val="left"/>
      <w:pPr>
        <w:ind w:left="3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9ECCE2">
      <w:start w:val="1"/>
      <w:numFmt w:val="bullet"/>
      <w:lvlText w:val="▪"/>
      <w:lvlJc w:val="left"/>
      <w:pPr>
        <w:ind w:left="4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4E2862">
      <w:start w:val="1"/>
      <w:numFmt w:val="bullet"/>
      <w:lvlText w:val="•"/>
      <w:lvlJc w:val="left"/>
      <w:pPr>
        <w:ind w:left="5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4C7B58">
      <w:start w:val="1"/>
      <w:numFmt w:val="bullet"/>
      <w:lvlText w:val="o"/>
      <w:lvlJc w:val="left"/>
      <w:pPr>
        <w:ind w:left="5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A4B048">
      <w:start w:val="1"/>
      <w:numFmt w:val="bullet"/>
      <w:lvlText w:val="▪"/>
      <w:lvlJc w:val="left"/>
      <w:pPr>
        <w:ind w:left="6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6355734"/>
    <w:multiLevelType w:val="hybridMultilevel"/>
    <w:tmpl w:val="4C0E497A"/>
    <w:lvl w:ilvl="0" w:tplc="47DE786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BABC2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1083A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623F8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6C288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5EBFC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B6D51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B4603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F413C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E7B59AA"/>
    <w:multiLevelType w:val="hybridMultilevel"/>
    <w:tmpl w:val="FA68F3CA"/>
    <w:lvl w:ilvl="0" w:tplc="A56473DA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>
    <w:nsid w:val="6A877E1A"/>
    <w:multiLevelType w:val="hybridMultilevel"/>
    <w:tmpl w:val="E44241B8"/>
    <w:lvl w:ilvl="0" w:tplc="A836D1BA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72254E">
      <w:start w:val="1"/>
      <w:numFmt w:val="bullet"/>
      <w:lvlText w:val=""/>
      <w:lvlJc w:val="left"/>
      <w:pPr>
        <w:ind w:left="9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46A1E8">
      <w:start w:val="1"/>
      <w:numFmt w:val="bullet"/>
      <w:lvlText w:val="▪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988932">
      <w:start w:val="1"/>
      <w:numFmt w:val="bullet"/>
      <w:lvlText w:val="•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A4639C">
      <w:start w:val="1"/>
      <w:numFmt w:val="bullet"/>
      <w:lvlText w:val="o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E61AA2">
      <w:start w:val="1"/>
      <w:numFmt w:val="bullet"/>
      <w:lvlText w:val="▪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DC3402">
      <w:start w:val="1"/>
      <w:numFmt w:val="bullet"/>
      <w:lvlText w:val="•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8C0BA8">
      <w:start w:val="1"/>
      <w:numFmt w:val="bullet"/>
      <w:lvlText w:val="o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5E58F6">
      <w:start w:val="1"/>
      <w:numFmt w:val="bullet"/>
      <w:lvlText w:val="▪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2284190"/>
    <w:multiLevelType w:val="hybridMultilevel"/>
    <w:tmpl w:val="DDA8248A"/>
    <w:lvl w:ilvl="0" w:tplc="1A92A9D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023476">
      <w:start w:val="1"/>
      <w:numFmt w:val="bullet"/>
      <w:lvlText w:val="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586852">
      <w:start w:val="1"/>
      <w:numFmt w:val="bullet"/>
      <w:lvlText w:val="▪"/>
      <w:lvlJc w:val="left"/>
      <w:pPr>
        <w:ind w:left="22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EC47B0">
      <w:start w:val="1"/>
      <w:numFmt w:val="bullet"/>
      <w:lvlText w:val="•"/>
      <w:lvlJc w:val="left"/>
      <w:pPr>
        <w:ind w:left="29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D62E14">
      <w:start w:val="1"/>
      <w:numFmt w:val="bullet"/>
      <w:lvlText w:val="o"/>
      <w:lvlJc w:val="left"/>
      <w:pPr>
        <w:ind w:left="36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6CF61E">
      <w:start w:val="1"/>
      <w:numFmt w:val="bullet"/>
      <w:lvlText w:val="▪"/>
      <w:lvlJc w:val="left"/>
      <w:pPr>
        <w:ind w:left="44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72C22C">
      <w:start w:val="1"/>
      <w:numFmt w:val="bullet"/>
      <w:lvlText w:val="•"/>
      <w:lvlJc w:val="left"/>
      <w:pPr>
        <w:ind w:left="5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2CC93C">
      <w:start w:val="1"/>
      <w:numFmt w:val="bullet"/>
      <w:lvlText w:val="o"/>
      <w:lvlJc w:val="left"/>
      <w:pPr>
        <w:ind w:left="5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76FC0C">
      <w:start w:val="1"/>
      <w:numFmt w:val="bullet"/>
      <w:lvlText w:val="▪"/>
      <w:lvlJc w:val="left"/>
      <w:pPr>
        <w:ind w:left="6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7442D8B"/>
    <w:multiLevelType w:val="hybridMultilevel"/>
    <w:tmpl w:val="B6706108"/>
    <w:lvl w:ilvl="0" w:tplc="D1BCBD7C">
      <w:start w:val="1"/>
      <w:numFmt w:val="decimal"/>
      <w:lvlText w:val="%1."/>
      <w:lvlJc w:val="left"/>
      <w:pPr>
        <w:ind w:left="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5054AE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42C8E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962D52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7A40AE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8A2F04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94CD06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B0BAB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F4847C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D7011FB"/>
    <w:multiLevelType w:val="hybridMultilevel"/>
    <w:tmpl w:val="18361898"/>
    <w:lvl w:ilvl="0" w:tplc="CD0257E8">
      <w:start w:val="1"/>
      <w:numFmt w:val="decimal"/>
      <w:lvlText w:val="%1.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6495C6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029D64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985B84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BA7658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A2948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FC3D2E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ACD474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FCE1BC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952"/>
    <w:rsid w:val="00126C12"/>
    <w:rsid w:val="00202E73"/>
    <w:rsid w:val="00280381"/>
    <w:rsid w:val="00286000"/>
    <w:rsid w:val="00423952"/>
    <w:rsid w:val="00532490"/>
    <w:rsid w:val="00613BEF"/>
    <w:rsid w:val="007D6153"/>
    <w:rsid w:val="0081699E"/>
    <w:rsid w:val="00887B5A"/>
    <w:rsid w:val="008A55C7"/>
    <w:rsid w:val="00997DA4"/>
    <w:rsid w:val="00D711EE"/>
    <w:rsid w:val="00D7408A"/>
    <w:rsid w:val="00F208ED"/>
    <w:rsid w:val="00F90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952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3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95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3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952"/>
    <w:rPr>
      <w:rFonts w:ascii="Calibri" w:eastAsia="Calibri" w:hAnsi="Calibri" w:cs="Calibri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423952"/>
    <w:pPr>
      <w:ind w:left="720"/>
      <w:contextualSpacing/>
    </w:pPr>
  </w:style>
  <w:style w:type="character" w:customStyle="1" w:styleId="markedcontent">
    <w:name w:val="markedcontent"/>
    <w:basedOn w:val="Domylnaczcionkaakapitu"/>
    <w:rsid w:val="004239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FA399-6D63-4540-9FF1-2AE3EE95C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Admin-EG</cp:lastModifiedBy>
  <cp:revision>2</cp:revision>
  <dcterms:created xsi:type="dcterms:W3CDTF">2021-08-11T06:33:00Z</dcterms:created>
  <dcterms:modified xsi:type="dcterms:W3CDTF">2021-08-11T06:33:00Z</dcterms:modified>
</cp:coreProperties>
</file>