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2F" w:rsidRDefault="005E4A2F" w:rsidP="00ED51D9">
      <w:pPr>
        <w:jc w:val="right"/>
        <w:rPr>
          <w:rFonts w:ascii="Arial" w:hAnsi="Arial" w:cs="Arial"/>
          <w:sz w:val="20"/>
        </w:rPr>
      </w:pPr>
    </w:p>
    <w:p w:rsidR="00ED51D9" w:rsidRPr="001715BA" w:rsidRDefault="00ED51D9" w:rsidP="00ED51D9">
      <w:pPr>
        <w:jc w:val="right"/>
        <w:rPr>
          <w:rFonts w:ascii="Arial" w:hAnsi="Arial" w:cs="Arial"/>
          <w:sz w:val="20"/>
        </w:rPr>
      </w:pPr>
      <w:r w:rsidRPr="001715BA">
        <w:rPr>
          <w:rFonts w:ascii="Arial" w:hAnsi="Arial" w:cs="Arial"/>
          <w:sz w:val="20"/>
        </w:rPr>
        <w:t>………………….……………. ,</w:t>
      </w:r>
      <w:r w:rsidRPr="001715BA">
        <w:rPr>
          <w:rFonts w:ascii="Arial" w:hAnsi="Arial" w:cs="Arial"/>
          <w:sz w:val="20"/>
        </w:rPr>
        <w:tab/>
      </w:r>
      <w:r w:rsidRPr="001715BA">
        <w:rPr>
          <w:rFonts w:ascii="Arial" w:hAnsi="Arial" w:cs="Arial"/>
          <w:sz w:val="20"/>
        </w:rPr>
        <w:tab/>
        <w:t xml:space="preserve"> dnia ………………………..</w:t>
      </w:r>
    </w:p>
    <w:p w:rsidR="00ED51D9" w:rsidRPr="001715BA" w:rsidRDefault="00ED51D9" w:rsidP="00ED51D9">
      <w:pPr>
        <w:ind w:left="4536" w:firstLine="426"/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>&lt;miejscowość&gt;</w:t>
      </w:r>
      <w:r w:rsidRPr="001715BA"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  <w:t>&lt;data&gt;</w:t>
      </w:r>
    </w:p>
    <w:p w:rsidR="00ED51D9" w:rsidRPr="001715BA" w:rsidRDefault="00ED51D9">
      <w:pPr>
        <w:jc w:val="right"/>
        <w:rPr>
          <w:rFonts w:ascii="Arial" w:hAnsi="Arial" w:cs="Arial"/>
          <w:sz w:val="16"/>
          <w:szCs w:val="16"/>
        </w:rPr>
      </w:pPr>
    </w:p>
    <w:p w:rsidR="006E4FF0" w:rsidRPr="001715BA" w:rsidRDefault="006E4FF0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</w:t>
      </w:r>
      <w:r w:rsidR="00ED51D9"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</w:t>
      </w:r>
    </w:p>
    <w:p w:rsidR="00D41169" w:rsidRPr="001715BA" w:rsidRDefault="00D41169" w:rsidP="00D41169">
      <w:pPr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>Oznaczenie p</w:t>
      </w:r>
      <w:r w:rsidR="006655A6">
        <w:rPr>
          <w:rFonts w:ascii="Arial" w:hAnsi="Arial" w:cs="Arial"/>
          <w:sz w:val="16"/>
          <w:szCs w:val="16"/>
        </w:rPr>
        <w:t>rzedsiębiorcy, a</w:t>
      </w:r>
      <w:r w:rsidR="00B776C6">
        <w:rPr>
          <w:rFonts w:ascii="Arial" w:hAnsi="Arial" w:cs="Arial"/>
          <w:sz w:val="16"/>
          <w:szCs w:val="16"/>
        </w:rPr>
        <w:t xml:space="preserve"> gdy przedsiębiorca  jest osobą fizyczną</w:t>
      </w:r>
      <w:r w:rsidRPr="001715BA">
        <w:rPr>
          <w:rFonts w:ascii="Arial" w:hAnsi="Arial" w:cs="Arial"/>
          <w:sz w:val="16"/>
          <w:szCs w:val="16"/>
        </w:rPr>
        <w:t xml:space="preserve"> –imię i nazwisko przedsiębiorcy</w:t>
      </w:r>
    </w:p>
    <w:p w:rsidR="006E4FF0" w:rsidRPr="00130113" w:rsidRDefault="006E4FF0">
      <w:pPr>
        <w:rPr>
          <w:rFonts w:ascii="Arial" w:hAnsi="Arial" w:cs="Arial"/>
          <w:sz w:val="16"/>
          <w:szCs w:val="20"/>
        </w:rPr>
      </w:pPr>
    </w:p>
    <w:p w:rsidR="006E4FF0" w:rsidRPr="001715BA" w:rsidRDefault="006E4FF0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....................................................................................................</w:t>
      </w:r>
      <w:r w:rsidR="00ED51D9" w:rsidRPr="001715BA">
        <w:rPr>
          <w:rFonts w:ascii="Arial" w:hAnsi="Arial" w:cs="Arial"/>
          <w:sz w:val="16"/>
          <w:szCs w:val="20"/>
        </w:rPr>
        <w:t>................................................................................</w:t>
      </w:r>
    </w:p>
    <w:p w:rsidR="006E4FF0" w:rsidRPr="001715BA" w:rsidRDefault="00D41169">
      <w:pPr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 xml:space="preserve">W przypadku spółki cywilnej imiona i nazwiska wszystkich wspólników </w:t>
      </w:r>
    </w:p>
    <w:p w:rsidR="006E4FF0" w:rsidRPr="00130113" w:rsidRDefault="006E4FF0">
      <w:pPr>
        <w:rPr>
          <w:rFonts w:ascii="Arial" w:hAnsi="Arial" w:cs="Arial"/>
          <w:sz w:val="16"/>
          <w:szCs w:val="20"/>
        </w:rPr>
      </w:pPr>
    </w:p>
    <w:p w:rsidR="006E4FF0" w:rsidRDefault="006E4FF0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.....................................................................................................</w:t>
      </w:r>
      <w:r w:rsidR="00D41169" w:rsidRPr="001715BA">
        <w:rPr>
          <w:rFonts w:ascii="Arial" w:hAnsi="Arial" w:cs="Arial"/>
          <w:sz w:val="16"/>
          <w:szCs w:val="20"/>
        </w:rPr>
        <w:t>................................................................................</w:t>
      </w:r>
    </w:p>
    <w:p w:rsidR="00130113" w:rsidRPr="001715BA" w:rsidRDefault="00130113">
      <w:pPr>
        <w:rPr>
          <w:rFonts w:ascii="Arial" w:hAnsi="Arial" w:cs="Arial"/>
          <w:sz w:val="16"/>
          <w:szCs w:val="20"/>
        </w:rPr>
      </w:pPr>
    </w:p>
    <w:p w:rsidR="006E4FF0" w:rsidRPr="001715BA" w:rsidRDefault="006E4FF0">
      <w:pPr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</w:t>
      </w:r>
      <w:r w:rsidR="00D41169" w:rsidRPr="001715BA">
        <w:rPr>
          <w:rFonts w:ascii="Arial" w:hAnsi="Arial" w:cs="Arial"/>
          <w:sz w:val="16"/>
          <w:szCs w:val="20"/>
        </w:rPr>
        <w:t>................................................................................</w:t>
      </w:r>
      <w:r w:rsidRPr="001715BA">
        <w:rPr>
          <w:rFonts w:ascii="Arial" w:hAnsi="Arial" w:cs="Arial"/>
          <w:sz w:val="16"/>
          <w:szCs w:val="20"/>
        </w:rPr>
        <w:t>..</w:t>
      </w:r>
    </w:p>
    <w:p w:rsidR="00D41169" w:rsidRPr="001715BA" w:rsidRDefault="00ED51D9" w:rsidP="00D41169">
      <w:pPr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>A</w:t>
      </w:r>
      <w:r w:rsidR="006E4FF0" w:rsidRPr="001715BA">
        <w:rPr>
          <w:rFonts w:ascii="Arial" w:hAnsi="Arial" w:cs="Arial"/>
          <w:sz w:val="16"/>
          <w:szCs w:val="16"/>
        </w:rPr>
        <w:t xml:space="preserve">dres </w:t>
      </w:r>
      <w:r w:rsidR="00485F44">
        <w:rPr>
          <w:rFonts w:ascii="Arial" w:hAnsi="Arial" w:cs="Arial"/>
          <w:sz w:val="16"/>
          <w:szCs w:val="16"/>
        </w:rPr>
        <w:t>siedziby</w:t>
      </w:r>
      <w:r w:rsidR="00B25356">
        <w:rPr>
          <w:rFonts w:ascii="Arial" w:hAnsi="Arial" w:cs="Arial"/>
          <w:sz w:val="16"/>
          <w:szCs w:val="16"/>
        </w:rPr>
        <w:t xml:space="preserve"> przedsiębiorcy</w:t>
      </w:r>
    </w:p>
    <w:p w:rsidR="006E4FF0" w:rsidRPr="001715BA" w:rsidRDefault="006E4FF0">
      <w:pPr>
        <w:rPr>
          <w:rFonts w:ascii="Arial" w:hAnsi="Arial" w:cs="Arial"/>
          <w:sz w:val="16"/>
          <w:szCs w:val="16"/>
        </w:rPr>
      </w:pPr>
    </w:p>
    <w:p w:rsidR="00D41169" w:rsidRPr="001715BA" w:rsidRDefault="00D41169" w:rsidP="00D41169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D41169" w:rsidRPr="001715BA" w:rsidRDefault="00D41169">
      <w:pPr>
        <w:rPr>
          <w:rFonts w:ascii="Arial" w:hAnsi="Arial" w:cs="Arial"/>
          <w:sz w:val="18"/>
          <w:szCs w:val="20"/>
        </w:rPr>
      </w:pPr>
    </w:p>
    <w:p w:rsidR="00D41169" w:rsidRPr="001715BA" w:rsidRDefault="00D41169">
      <w:pPr>
        <w:pStyle w:val="Nagwek5"/>
        <w:ind w:firstLine="708"/>
        <w:rPr>
          <w:rFonts w:ascii="Arial" w:hAnsi="Arial" w:cs="Arial"/>
          <w:b w:val="0"/>
          <w:bCs/>
          <w:sz w:val="22"/>
        </w:rPr>
      </w:pPr>
    </w:p>
    <w:p w:rsidR="00D41169" w:rsidRPr="002F2519" w:rsidRDefault="0024760E" w:rsidP="0024760E">
      <w:pPr>
        <w:pStyle w:val="Nagwek5"/>
        <w:ind w:firstLine="70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Wójt Gminy Ułęż</w:t>
      </w:r>
    </w:p>
    <w:p w:rsidR="00D41169" w:rsidRDefault="00D41169" w:rsidP="00D41169">
      <w:pPr>
        <w:pStyle w:val="Nagwek5"/>
        <w:ind w:firstLine="708"/>
        <w:rPr>
          <w:rFonts w:ascii="Arial" w:hAnsi="Arial" w:cs="Arial"/>
          <w:b w:val="0"/>
          <w:bCs/>
          <w:sz w:val="22"/>
        </w:rPr>
      </w:pPr>
    </w:p>
    <w:p w:rsidR="0024760E" w:rsidRPr="0024760E" w:rsidRDefault="0024760E" w:rsidP="0024760E"/>
    <w:p w:rsidR="006E4FF0" w:rsidRPr="001715BA" w:rsidRDefault="006E4FF0" w:rsidP="00D41169">
      <w:pPr>
        <w:pStyle w:val="Nagwek5"/>
        <w:ind w:firstLine="708"/>
        <w:rPr>
          <w:rFonts w:ascii="Arial" w:hAnsi="Arial" w:cs="Arial"/>
          <w:b w:val="0"/>
          <w:bCs/>
          <w:sz w:val="22"/>
        </w:rPr>
      </w:pPr>
    </w:p>
    <w:p w:rsidR="006E4FF0" w:rsidRPr="001715BA" w:rsidRDefault="006E4FF0">
      <w:pPr>
        <w:pStyle w:val="Nagwek4"/>
        <w:spacing w:line="360" w:lineRule="auto"/>
        <w:rPr>
          <w:rFonts w:ascii="Arial" w:hAnsi="Arial" w:cs="Arial"/>
          <w:szCs w:val="24"/>
        </w:rPr>
      </w:pPr>
      <w:r w:rsidRPr="001715BA">
        <w:rPr>
          <w:rFonts w:ascii="Arial" w:hAnsi="Arial" w:cs="Arial"/>
          <w:szCs w:val="24"/>
        </w:rPr>
        <w:t>OŚWIADCZENIE</w:t>
      </w:r>
    </w:p>
    <w:tbl>
      <w:tblPr>
        <w:tblW w:w="737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87"/>
        <w:gridCol w:w="321"/>
        <w:gridCol w:w="321"/>
        <w:gridCol w:w="321"/>
        <w:gridCol w:w="321"/>
      </w:tblGrid>
      <w:tr w:rsidR="006E4FF0" w:rsidRPr="001715BA">
        <w:trPr>
          <w:trHeight w:val="247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6E4FF0" w:rsidRPr="001715BA" w:rsidRDefault="006E4FF0">
            <w:pPr>
              <w:ind w:left="2" w:hanging="2"/>
              <w:rPr>
                <w:rFonts w:ascii="Arial" w:hAnsi="Arial" w:cs="Arial"/>
                <w:b/>
                <w:bCs/>
              </w:rPr>
            </w:pPr>
            <w:r w:rsidRPr="001715BA">
              <w:rPr>
                <w:rFonts w:ascii="Arial" w:hAnsi="Arial" w:cs="Arial"/>
                <w:b/>
                <w:bCs/>
              </w:rPr>
              <w:t>o wartości sprzedaży n</w:t>
            </w:r>
            <w:r w:rsidR="004B3706" w:rsidRPr="001715BA">
              <w:rPr>
                <w:rFonts w:ascii="Arial" w:hAnsi="Arial" w:cs="Arial"/>
                <w:b/>
                <w:bCs/>
              </w:rPr>
              <w:t>apojów alkoholowych za rok</w:t>
            </w:r>
          </w:p>
        </w:tc>
        <w:tc>
          <w:tcPr>
            <w:tcW w:w="284" w:type="dxa"/>
          </w:tcPr>
          <w:p w:rsidR="006E4FF0" w:rsidRPr="001715BA" w:rsidRDefault="006E4F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:rsidR="006E4FF0" w:rsidRPr="001715BA" w:rsidRDefault="006E4F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:rsidR="006E4FF0" w:rsidRPr="001715BA" w:rsidRDefault="006E4F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:rsidR="006E4FF0" w:rsidRPr="001715BA" w:rsidRDefault="006E4F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E4FF0" w:rsidRPr="001715BA" w:rsidRDefault="006E4FF0">
      <w:pPr>
        <w:jc w:val="center"/>
        <w:rPr>
          <w:rFonts w:ascii="Arial" w:hAnsi="Arial" w:cs="Arial"/>
          <w:b/>
          <w:bCs/>
        </w:rPr>
      </w:pPr>
    </w:p>
    <w:p w:rsidR="004B3706" w:rsidRDefault="004B3706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  <w:r w:rsidRPr="001715BA">
        <w:rPr>
          <w:rFonts w:ascii="Arial" w:hAnsi="Arial" w:cs="Arial"/>
          <w:b/>
          <w:bCs/>
        </w:rPr>
        <w:t>w punkcie sprzedaż</w:t>
      </w:r>
      <w:r w:rsidR="00597B2F">
        <w:rPr>
          <w:rFonts w:ascii="Arial" w:hAnsi="Arial" w:cs="Arial"/>
          <w:b/>
          <w:bCs/>
        </w:rPr>
        <w:t>y (sklep, lokal gastronomiczny)</w:t>
      </w:r>
      <w:r w:rsidRPr="001715BA">
        <w:rPr>
          <w:rFonts w:ascii="Arial" w:hAnsi="Arial" w:cs="Arial"/>
          <w:b/>
          <w:bCs/>
        </w:rPr>
        <w:t>*:</w:t>
      </w:r>
    </w:p>
    <w:p w:rsidR="0024760E" w:rsidRPr="001715BA" w:rsidRDefault="0024760E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</w:p>
    <w:p w:rsidR="006E4FF0" w:rsidRPr="001715BA" w:rsidRDefault="006E4FF0" w:rsidP="00AA1618">
      <w:pPr>
        <w:tabs>
          <w:tab w:val="left" w:pos="900"/>
        </w:tabs>
        <w:spacing w:before="120"/>
        <w:jc w:val="center"/>
        <w:rPr>
          <w:rFonts w:ascii="Arial" w:hAnsi="Arial" w:cs="Arial"/>
          <w:sz w:val="16"/>
        </w:rPr>
      </w:pPr>
      <w:r w:rsidRPr="001715BA">
        <w:rPr>
          <w:rFonts w:ascii="Arial" w:hAnsi="Arial" w:cs="Arial"/>
          <w:sz w:val="16"/>
        </w:rPr>
        <w:t>............................................................</w:t>
      </w:r>
      <w:r w:rsidR="004B3706" w:rsidRPr="001715BA">
        <w:rPr>
          <w:rFonts w:ascii="Arial" w:hAnsi="Arial" w:cs="Arial"/>
          <w:sz w:val="16"/>
        </w:rPr>
        <w:t>.......................................................................................</w:t>
      </w:r>
      <w:r w:rsidR="00AA1618" w:rsidRPr="001715BA">
        <w:rPr>
          <w:rFonts w:ascii="Arial" w:hAnsi="Arial" w:cs="Arial"/>
          <w:sz w:val="16"/>
        </w:rPr>
        <w:t>......................</w:t>
      </w:r>
      <w:r w:rsidR="004B3706" w:rsidRPr="001715BA">
        <w:rPr>
          <w:rFonts w:ascii="Arial" w:hAnsi="Arial" w:cs="Arial"/>
          <w:sz w:val="16"/>
        </w:rPr>
        <w:t>.......................................................</w:t>
      </w:r>
    </w:p>
    <w:p w:rsidR="004B3706" w:rsidRPr="001715BA" w:rsidRDefault="004B3706">
      <w:pPr>
        <w:tabs>
          <w:tab w:val="left" w:pos="900"/>
        </w:tabs>
        <w:jc w:val="center"/>
        <w:rPr>
          <w:rFonts w:ascii="Arial" w:hAnsi="Arial" w:cs="Arial"/>
          <w:sz w:val="16"/>
        </w:rPr>
      </w:pPr>
      <w:r w:rsidRPr="001715BA">
        <w:rPr>
          <w:rFonts w:ascii="Arial" w:hAnsi="Arial" w:cs="Arial"/>
          <w:sz w:val="16"/>
        </w:rPr>
        <w:t>Nazwa punktu sprzedaży, adres</w:t>
      </w:r>
    </w:p>
    <w:p w:rsidR="006E4FF0" w:rsidRPr="001715BA" w:rsidRDefault="006E4FF0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6E4FF0" w:rsidRPr="001715BA" w:rsidRDefault="006E4FF0">
      <w:pPr>
        <w:jc w:val="both"/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20"/>
          <w:szCs w:val="20"/>
        </w:rPr>
        <w:t>Na podstawie art. 11</w:t>
      </w:r>
      <w:r w:rsidRPr="001715BA">
        <w:rPr>
          <w:rFonts w:ascii="Arial" w:hAnsi="Arial" w:cs="Arial"/>
          <w:sz w:val="20"/>
          <w:szCs w:val="20"/>
          <w:vertAlign w:val="superscript"/>
        </w:rPr>
        <w:t>1</w:t>
      </w:r>
      <w:r w:rsidRPr="001715BA">
        <w:rPr>
          <w:rFonts w:ascii="Arial" w:hAnsi="Arial" w:cs="Arial"/>
          <w:sz w:val="20"/>
          <w:szCs w:val="20"/>
        </w:rPr>
        <w:t xml:space="preserve"> ust. 4 ustawy z dnia 26 października 1982 r. o wychowaniu w trzeźwości i przeciwdziałaniu </w:t>
      </w:r>
      <w:r w:rsidR="00F60DDF">
        <w:rPr>
          <w:rFonts w:ascii="Arial" w:hAnsi="Arial" w:cs="Arial"/>
          <w:sz w:val="20"/>
          <w:szCs w:val="20"/>
        </w:rPr>
        <w:br/>
      </w:r>
      <w:r w:rsidR="00482103" w:rsidRPr="001715BA">
        <w:rPr>
          <w:rFonts w:ascii="Arial" w:hAnsi="Arial" w:cs="Arial"/>
          <w:sz w:val="20"/>
          <w:szCs w:val="20"/>
        </w:rPr>
        <w:t>alkoholizmowi</w:t>
      </w:r>
      <w:r w:rsidRPr="001715BA">
        <w:rPr>
          <w:rFonts w:ascii="Arial" w:hAnsi="Arial" w:cs="Arial"/>
          <w:sz w:val="20"/>
          <w:szCs w:val="20"/>
        </w:rPr>
        <w:t xml:space="preserve"> </w:t>
      </w:r>
      <w:r w:rsidR="004B3706" w:rsidRPr="001715BA">
        <w:rPr>
          <w:rFonts w:ascii="Arial" w:hAnsi="Arial" w:cs="Arial"/>
          <w:sz w:val="20"/>
          <w:szCs w:val="20"/>
        </w:rPr>
        <w:t>oświadczam(y), że</w:t>
      </w:r>
      <w:r w:rsidR="00856CB5" w:rsidRPr="001715BA">
        <w:rPr>
          <w:rFonts w:ascii="Arial" w:hAnsi="Arial" w:cs="Arial"/>
          <w:sz w:val="20"/>
          <w:szCs w:val="20"/>
        </w:rPr>
        <w:t xml:space="preserve"> w prowadzonym punkcie sprzedaży</w:t>
      </w:r>
      <w:r w:rsidR="004B3706" w:rsidRPr="001715BA">
        <w:rPr>
          <w:rFonts w:ascii="Arial" w:hAnsi="Arial" w:cs="Arial"/>
          <w:sz w:val="20"/>
          <w:szCs w:val="20"/>
        </w:rPr>
        <w:t xml:space="preserve">: </w:t>
      </w:r>
    </w:p>
    <w:p w:rsidR="006E4FF0" w:rsidRPr="001715BA" w:rsidRDefault="006E4FF0">
      <w:pPr>
        <w:jc w:val="both"/>
        <w:rPr>
          <w:rFonts w:ascii="Arial" w:hAnsi="Arial" w:cs="Arial"/>
          <w:sz w:val="20"/>
          <w:szCs w:val="20"/>
        </w:rPr>
      </w:pPr>
    </w:p>
    <w:p w:rsidR="006E4FF0" w:rsidRPr="001715BA" w:rsidRDefault="006E4FF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715BA">
        <w:rPr>
          <w:rFonts w:ascii="Arial" w:hAnsi="Arial" w:cs="Arial"/>
          <w:b/>
          <w:sz w:val="20"/>
          <w:szCs w:val="20"/>
        </w:rPr>
        <w:t>wartość sprzedaży napojów alkoholowych</w:t>
      </w:r>
      <w:r w:rsidR="00856CB5" w:rsidRPr="001715BA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582547" w:rsidRPr="00582547">
        <w:rPr>
          <w:rFonts w:ascii="Arial" w:hAnsi="Arial" w:cs="Arial"/>
          <w:b/>
          <w:sz w:val="20"/>
          <w:szCs w:val="20"/>
        </w:rPr>
        <w:t xml:space="preserve">(brutto) </w:t>
      </w:r>
      <w:r w:rsidR="00856CB5" w:rsidRPr="001715BA">
        <w:rPr>
          <w:rFonts w:ascii="Arial" w:hAnsi="Arial" w:cs="Arial"/>
          <w:b/>
          <w:sz w:val="20"/>
          <w:szCs w:val="20"/>
        </w:rPr>
        <w:t>wynosiła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910"/>
        <w:gridCol w:w="2534"/>
        <w:gridCol w:w="4252"/>
      </w:tblGrid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10" w:type="dxa"/>
          </w:tcPr>
          <w:p w:rsidR="00856CB5" w:rsidRPr="001715BA" w:rsidRDefault="00856CB5" w:rsidP="006E4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Rodzaj sprzedawanych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br/>
              <w:t xml:space="preserve"> napojów alkoholowych</w:t>
            </w:r>
          </w:p>
        </w:tc>
        <w:tc>
          <w:tcPr>
            <w:tcW w:w="2534" w:type="dxa"/>
          </w:tcPr>
          <w:p w:rsidR="00856CB5" w:rsidRPr="001715BA" w:rsidRDefault="006655A6" w:rsidP="00665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sprzedanych napojów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alkohol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wych</w:t>
            </w:r>
          </w:p>
        </w:tc>
        <w:tc>
          <w:tcPr>
            <w:tcW w:w="4252" w:type="dxa"/>
          </w:tcPr>
          <w:p w:rsidR="00856CB5" w:rsidRPr="001715BA" w:rsidRDefault="0087169D" w:rsidP="006655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- s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łownie złotych</w:t>
            </w:r>
          </w:p>
        </w:tc>
      </w:tr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715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10" w:type="dxa"/>
          </w:tcPr>
          <w:p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napoje o zawartości </w:t>
            </w:r>
          </w:p>
          <w:p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do 4,5%</w:t>
            </w:r>
            <w:r w:rsidR="004821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alkoholu oraz piwa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6CB5" w:rsidRPr="001715BA" w:rsidRDefault="00EE49C0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zezwolenia: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</w:p>
          <w:p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…..</w:t>
            </w:r>
            <w:r w:rsidRPr="001715BA">
              <w:rPr>
                <w:rFonts w:ascii="Arial" w:hAnsi="Arial" w:cs="Arial"/>
                <w:sz w:val="20"/>
                <w:szCs w:val="20"/>
              </w:rPr>
              <w:t>.…</w:t>
            </w:r>
            <w:r w:rsidR="0071263F">
              <w:rPr>
                <w:rFonts w:ascii="Arial" w:hAnsi="Arial" w:cs="Arial"/>
                <w:sz w:val="20"/>
                <w:szCs w:val="20"/>
              </w:rPr>
              <w:br/>
              <w:t>poza miejscem/w miejscu</w:t>
            </w:r>
            <w:r w:rsidR="0071263F" w:rsidRPr="0071263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534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49C0" w:rsidRPr="001715BA" w:rsidRDefault="00EE49C0" w:rsidP="006E4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…..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F60D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zł</w:t>
            </w:r>
          </w:p>
          <w:p w:rsidR="00856CB5" w:rsidRPr="001715BA" w:rsidRDefault="00856CB5" w:rsidP="006E4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4252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60DDF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 w:rsidRPr="001715B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910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powyżej 4,5% do 18%</w:t>
            </w:r>
            <w:r w:rsidR="004821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alkoholu (z wyjątkiem piwa)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6CB5" w:rsidRPr="001715BA" w:rsidRDefault="00EE49C0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zezwolenia: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………………..</w:t>
            </w:r>
          </w:p>
          <w:p w:rsidR="00856CB5" w:rsidRPr="001715BA" w:rsidRDefault="006655A6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5A6">
              <w:rPr>
                <w:rFonts w:ascii="Arial" w:hAnsi="Arial" w:cs="Arial"/>
                <w:sz w:val="20"/>
                <w:szCs w:val="20"/>
              </w:rPr>
              <w:t>….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71263F">
              <w:rPr>
                <w:rFonts w:ascii="Arial" w:hAnsi="Arial" w:cs="Arial"/>
                <w:sz w:val="20"/>
                <w:szCs w:val="20"/>
              </w:rPr>
              <w:br/>
              <w:t>poza miejscem/w miejscu</w:t>
            </w:r>
            <w:r w:rsidR="0071263F" w:rsidRPr="0071263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534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…..</w:t>
            </w:r>
            <w:r w:rsidRPr="001715BA">
              <w:rPr>
                <w:rFonts w:ascii="Arial" w:hAnsi="Arial" w:cs="Arial"/>
                <w:sz w:val="20"/>
                <w:szCs w:val="20"/>
              </w:rPr>
              <w:t>……………....</w:t>
            </w:r>
            <w:r w:rsidR="00F60D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4252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60DDF"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  <w:r w:rsidRPr="001715BA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910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powyżej 18% alkoholu</w:t>
            </w:r>
          </w:p>
          <w:p w:rsidR="00856CB5" w:rsidRPr="001715BA" w:rsidRDefault="00EE49C0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zezwolenia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………………...</w:t>
            </w:r>
          </w:p>
          <w:p w:rsidR="00856CB5" w:rsidRPr="001715BA" w:rsidRDefault="00856CB5" w:rsidP="00EE49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….</w:t>
            </w:r>
            <w:r w:rsidRPr="001715BA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71263F">
              <w:rPr>
                <w:rFonts w:ascii="Arial" w:hAnsi="Arial" w:cs="Arial"/>
                <w:sz w:val="20"/>
                <w:szCs w:val="20"/>
              </w:rPr>
              <w:br/>
              <w:t>poza miejscem/w miejscu</w:t>
            </w:r>
            <w:r w:rsidR="0071263F" w:rsidRPr="0071263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534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0DDF" w:rsidRPr="001715BA" w:rsidRDefault="00F60DDF" w:rsidP="00F60D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………..……………....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sz w:val="20"/>
                <w:szCs w:val="20"/>
              </w:rPr>
              <w:t>zł</w:t>
            </w:r>
          </w:p>
          <w:p w:rsidR="00EE49C0" w:rsidRPr="001715BA" w:rsidRDefault="00EE49C0" w:rsidP="00F60D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………………………………………………………………………………………………………………………………………………………………….................................................................................</w:t>
            </w:r>
            <w:r w:rsidR="00F60DDF">
              <w:rPr>
                <w:rFonts w:ascii="Arial" w:hAnsi="Arial" w:cs="Arial"/>
                <w:sz w:val="20"/>
                <w:szCs w:val="20"/>
              </w:rPr>
              <w:t>............................................................</w:t>
            </w:r>
          </w:p>
        </w:tc>
      </w:tr>
    </w:tbl>
    <w:p w:rsidR="00856CB5" w:rsidRPr="001715BA" w:rsidRDefault="00856CB5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6E4FF0" w:rsidRPr="001715BA" w:rsidRDefault="006E4FF0" w:rsidP="008B2833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20"/>
          <w:szCs w:val="20"/>
        </w:rPr>
        <w:t>Powyższe dane zostały złożone zgodnie ze stanem faktycznym na podstawie prawidłowo i rzetelnie prowadzonej ewidencji księgowej ze świadomością konsekwencji prawnych za podanie niezgodnych z prawdą danych, tj.:</w:t>
      </w:r>
      <w:r w:rsidR="008B2833" w:rsidRPr="001715BA">
        <w:rPr>
          <w:rFonts w:ascii="Arial" w:hAnsi="Arial" w:cs="Arial"/>
          <w:sz w:val="20"/>
          <w:szCs w:val="20"/>
        </w:rPr>
        <w:t xml:space="preserve"> </w:t>
      </w:r>
      <w:r w:rsidRPr="001715BA">
        <w:rPr>
          <w:rFonts w:ascii="Arial" w:hAnsi="Arial" w:cs="Arial"/>
          <w:sz w:val="20"/>
          <w:szCs w:val="20"/>
        </w:rPr>
        <w:t>cofni</w:t>
      </w:r>
      <w:r w:rsidRPr="001715BA">
        <w:rPr>
          <w:rFonts w:ascii="Arial" w:hAnsi="Arial" w:cs="Arial"/>
          <w:sz w:val="20"/>
          <w:szCs w:val="20"/>
        </w:rPr>
        <w:t>ę</w:t>
      </w:r>
      <w:r w:rsidRPr="001715BA">
        <w:rPr>
          <w:rFonts w:ascii="Arial" w:hAnsi="Arial" w:cs="Arial"/>
          <w:sz w:val="20"/>
          <w:szCs w:val="20"/>
        </w:rPr>
        <w:t>cia zezwolenia na p</w:t>
      </w:r>
      <w:r w:rsidR="001715BA" w:rsidRPr="001715BA">
        <w:rPr>
          <w:rFonts w:ascii="Arial" w:hAnsi="Arial" w:cs="Arial"/>
          <w:sz w:val="20"/>
          <w:szCs w:val="20"/>
        </w:rPr>
        <w:t>odstawie art. 18 ust. 10 pkt 5 ustawy z dnia 26 października 1982 r. o wychowaniu w trzeźwości</w:t>
      </w:r>
      <w:r w:rsidR="00F60DDF">
        <w:rPr>
          <w:rFonts w:ascii="Arial" w:hAnsi="Arial" w:cs="Arial"/>
          <w:sz w:val="20"/>
          <w:szCs w:val="20"/>
        </w:rPr>
        <w:br/>
      </w:r>
      <w:r w:rsidR="001715BA" w:rsidRPr="001715BA">
        <w:rPr>
          <w:rFonts w:ascii="Arial" w:hAnsi="Arial" w:cs="Arial"/>
          <w:sz w:val="20"/>
          <w:szCs w:val="20"/>
        </w:rPr>
        <w:t>i przeciwdziałaniu alkoholizmowi.</w:t>
      </w:r>
    </w:p>
    <w:p w:rsidR="008B2833" w:rsidRPr="001715BA" w:rsidRDefault="008B2833" w:rsidP="008B2833">
      <w:pPr>
        <w:jc w:val="right"/>
        <w:rPr>
          <w:rFonts w:ascii="Arial" w:hAnsi="Arial" w:cs="Arial"/>
        </w:rPr>
      </w:pPr>
      <w:r w:rsidRPr="001715BA">
        <w:rPr>
          <w:rFonts w:ascii="Arial" w:hAnsi="Arial" w:cs="Arial"/>
        </w:rPr>
        <w:t>……....................................................................</w:t>
      </w:r>
    </w:p>
    <w:p w:rsidR="008B2833" w:rsidRPr="001715BA" w:rsidRDefault="008B2833" w:rsidP="008B2833">
      <w:pPr>
        <w:jc w:val="right"/>
        <w:rPr>
          <w:rFonts w:ascii="Arial" w:hAnsi="Arial" w:cs="Arial"/>
        </w:rPr>
      </w:pPr>
    </w:p>
    <w:p w:rsidR="008B2833" w:rsidRPr="001715BA" w:rsidRDefault="008B2833" w:rsidP="008B2833">
      <w:pPr>
        <w:jc w:val="right"/>
        <w:rPr>
          <w:rFonts w:ascii="Arial" w:hAnsi="Arial" w:cs="Arial"/>
        </w:rPr>
      </w:pPr>
      <w:r w:rsidRPr="001715BA">
        <w:rPr>
          <w:rFonts w:ascii="Arial" w:hAnsi="Arial" w:cs="Arial"/>
        </w:rPr>
        <w:t>……....................................................................</w:t>
      </w:r>
    </w:p>
    <w:p w:rsidR="008B2833" w:rsidRPr="001715BA" w:rsidRDefault="008B2833" w:rsidP="008B2833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1715BA">
        <w:rPr>
          <w:rFonts w:ascii="Arial" w:hAnsi="Arial" w:cs="Arial"/>
          <w:sz w:val="18"/>
          <w:szCs w:val="18"/>
        </w:rPr>
        <w:t>(</w:t>
      </w:r>
      <w:r w:rsidRPr="001715BA">
        <w:rPr>
          <w:rFonts w:ascii="Arial" w:hAnsi="Arial" w:cs="Arial"/>
          <w:i/>
          <w:iCs/>
          <w:sz w:val="18"/>
          <w:szCs w:val="18"/>
        </w:rPr>
        <w:t>podpis</w:t>
      </w:r>
      <w:r w:rsidR="001715BA" w:rsidRPr="001715BA">
        <w:rPr>
          <w:rFonts w:ascii="Arial" w:hAnsi="Arial" w:cs="Arial"/>
          <w:i/>
          <w:iCs/>
          <w:sz w:val="18"/>
          <w:szCs w:val="18"/>
        </w:rPr>
        <w:t>(y)</w:t>
      </w:r>
      <w:r w:rsidRPr="001715BA">
        <w:rPr>
          <w:rFonts w:ascii="Arial" w:hAnsi="Arial" w:cs="Arial"/>
          <w:i/>
          <w:iCs/>
          <w:sz w:val="18"/>
          <w:szCs w:val="18"/>
        </w:rPr>
        <w:t>przedsiębiorcy</w:t>
      </w:r>
      <w:r w:rsidR="001715BA" w:rsidRPr="001715BA">
        <w:rPr>
          <w:rFonts w:ascii="Arial" w:hAnsi="Arial" w:cs="Arial"/>
          <w:i/>
          <w:iCs/>
          <w:sz w:val="18"/>
          <w:szCs w:val="18"/>
        </w:rPr>
        <w:t>(ów) lub pełnomocnika(ów)</w:t>
      </w:r>
    </w:p>
    <w:p w:rsidR="00D365A7" w:rsidRPr="00D365A7" w:rsidRDefault="001715BA" w:rsidP="00D365A7">
      <w:pPr>
        <w:spacing w:after="150"/>
        <w:jc w:val="center"/>
        <w:rPr>
          <w:rFonts w:ascii="Arial" w:hAnsi="Arial" w:cs="Arial"/>
          <w:b/>
        </w:rPr>
      </w:pPr>
      <w:r w:rsidRPr="001715BA">
        <w:rPr>
          <w:rFonts w:ascii="Arial" w:hAnsi="Arial" w:cs="Arial"/>
          <w:u w:val="single"/>
        </w:rPr>
        <w:br w:type="page"/>
      </w:r>
      <w:r w:rsidR="00D365A7">
        <w:rPr>
          <w:rFonts w:ascii="Arial" w:hAnsi="Arial" w:cs="Arial"/>
          <w:u w:val="single"/>
        </w:rPr>
        <w:lastRenderedPageBreak/>
        <w:br/>
      </w:r>
      <w:r w:rsidR="00D365A7" w:rsidRPr="00D365A7">
        <w:rPr>
          <w:rFonts w:ascii="Arial" w:hAnsi="Arial" w:cs="Arial"/>
          <w:b/>
        </w:rPr>
        <w:t>KLAUZULA INFORMACYJNA O PRZETWARZANIU DANYCH OSOBOWYCH</w:t>
      </w:r>
    </w:p>
    <w:p w:rsidR="00D365A7" w:rsidRPr="00D365A7" w:rsidRDefault="00D365A7" w:rsidP="00D365A7">
      <w:pPr>
        <w:rPr>
          <w:rFonts w:ascii="Arial" w:hAnsi="Arial" w:cs="Arial"/>
          <w:color w:val="000000"/>
        </w:rPr>
      </w:pPr>
    </w:p>
    <w:p w:rsidR="00D365A7" w:rsidRPr="00D365A7" w:rsidRDefault="00D365A7" w:rsidP="00D365A7">
      <w:pPr>
        <w:numPr>
          <w:ilvl w:val="0"/>
          <w:numId w:val="17"/>
        </w:numPr>
        <w:spacing w:after="150" w:line="276" w:lineRule="auto"/>
        <w:ind w:left="336"/>
        <w:contextualSpacing/>
        <w:jc w:val="both"/>
        <w:rPr>
          <w:rFonts w:ascii="Arial" w:hAnsi="Arial" w:cs="Arial"/>
          <w:sz w:val="22"/>
          <w:szCs w:val="22"/>
        </w:rPr>
      </w:pPr>
      <w:r w:rsidRPr="00D365A7">
        <w:rPr>
          <w:rFonts w:ascii="Arial" w:hAnsi="Arial" w:cs="Arial"/>
          <w:sz w:val="22"/>
          <w:szCs w:val="22"/>
        </w:rPr>
        <w:t>Administratorem Pani/Pana danych osobowych jest Wójt Gminy Ułęż z siedzibą Ułęż 168, 08-504 Ułęż, e-mail: gmina@gminaulez.eu</w:t>
      </w:r>
    </w:p>
    <w:p w:rsidR="00D365A7" w:rsidRPr="00D365A7" w:rsidRDefault="00D365A7" w:rsidP="00D365A7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336"/>
        <w:contextualSpacing/>
        <w:jc w:val="both"/>
        <w:rPr>
          <w:rFonts w:ascii="Arial" w:hAnsi="Arial" w:cs="Arial"/>
          <w:sz w:val="22"/>
          <w:szCs w:val="22"/>
        </w:rPr>
      </w:pPr>
      <w:r w:rsidRPr="00D365A7">
        <w:rPr>
          <w:rFonts w:ascii="Arial" w:hAnsi="Arial" w:cs="Arial"/>
          <w:sz w:val="22"/>
          <w:szCs w:val="22"/>
        </w:rPr>
        <w:t>Kontakt z Inspektorem Ochrony Danych jest możliwy za pomocą adresu email: inspe</w:t>
      </w:r>
      <w:r w:rsidRPr="00D365A7">
        <w:rPr>
          <w:rFonts w:ascii="Arial" w:hAnsi="Arial" w:cs="Arial"/>
          <w:sz w:val="22"/>
          <w:szCs w:val="22"/>
        </w:rPr>
        <w:t>k</w:t>
      </w:r>
      <w:r w:rsidRPr="00D365A7">
        <w:rPr>
          <w:rFonts w:ascii="Arial" w:hAnsi="Arial" w:cs="Arial"/>
          <w:sz w:val="22"/>
          <w:szCs w:val="22"/>
        </w:rPr>
        <w:t>tor@cbi24.pl</w:t>
      </w:r>
    </w:p>
    <w:p w:rsidR="00D365A7" w:rsidRPr="00D365A7" w:rsidRDefault="00D365A7" w:rsidP="00D365A7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336"/>
        <w:contextualSpacing/>
        <w:jc w:val="both"/>
        <w:rPr>
          <w:rFonts w:ascii="Arial" w:hAnsi="Arial" w:cs="Arial"/>
          <w:sz w:val="22"/>
          <w:szCs w:val="22"/>
        </w:rPr>
      </w:pPr>
      <w:r w:rsidRPr="00D365A7">
        <w:rPr>
          <w:rFonts w:ascii="Arial" w:hAnsi="Arial" w:cs="Arial"/>
          <w:sz w:val="22"/>
          <w:szCs w:val="22"/>
        </w:rPr>
        <w:t xml:space="preserve">Pani/Pana dane osobowe przetwarzane będą w celu realizacji ustawowych zadań </w:t>
      </w:r>
      <w:r w:rsidRPr="00D365A7">
        <w:rPr>
          <w:rFonts w:ascii="Arial" w:hAnsi="Arial" w:cs="Arial"/>
          <w:sz w:val="22"/>
          <w:szCs w:val="22"/>
        </w:rPr>
        <w:br/>
        <w:t>Wójta Gm</w:t>
      </w:r>
      <w:r w:rsidRPr="00D365A7">
        <w:rPr>
          <w:rFonts w:ascii="Arial" w:hAnsi="Arial" w:cs="Arial"/>
          <w:sz w:val="22"/>
          <w:szCs w:val="22"/>
        </w:rPr>
        <w:t>i</w:t>
      </w:r>
      <w:r w:rsidRPr="00D365A7">
        <w:rPr>
          <w:rFonts w:ascii="Arial" w:hAnsi="Arial" w:cs="Arial"/>
          <w:sz w:val="22"/>
          <w:szCs w:val="22"/>
        </w:rPr>
        <w:t>ny Ułęż na podstawie:</w:t>
      </w:r>
    </w:p>
    <w:p w:rsidR="00D365A7" w:rsidRPr="00D365A7" w:rsidRDefault="00D365A7" w:rsidP="00D365A7">
      <w:pPr>
        <w:keepNext/>
        <w:spacing w:line="276" w:lineRule="auto"/>
        <w:ind w:left="336"/>
        <w:jc w:val="both"/>
        <w:outlineLvl w:val="1"/>
        <w:rPr>
          <w:rFonts w:ascii="Arial" w:hAnsi="Arial" w:cs="Arial"/>
          <w:sz w:val="22"/>
          <w:szCs w:val="22"/>
        </w:rPr>
      </w:pPr>
      <w:r w:rsidRPr="00D365A7">
        <w:rPr>
          <w:rFonts w:ascii="Arial" w:hAnsi="Arial" w:cs="Arial"/>
          <w:bCs/>
          <w:sz w:val="22"/>
          <w:szCs w:val="22"/>
        </w:rPr>
        <w:t>- art. 6 ust. 1 lit. c Rozporządzenia Parlamentu Europejskiego i Rady (UE) 2016/679 z dnia 27 kwietnia 2016 r. w sprawie ochrony osób fizycznych w związku z przetwarzaniem danych osobowych i w spr</w:t>
      </w:r>
      <w:r w:rsidRPr="00D365A7">
        <w:rPr>
          <w:rFonts w:ascii="Arial" w:hAnsi="Arial" w:cs="Arial"/>
          <w:bCs/>
          <w:sz w:val="22"/>
          <w:szCs w:val="22"/>
        </w:rPr>
        <w:t>a</w:t>
      </w:r>
      <w:r w:rsidRPr="00D365A7">
        <w:rPr>
          <w:rFonts w:ascii="Arial" w:hAnsi="Arial" w:cs="Arial"/>
          <w:bCs/>
          <w:sz w:val="22"/>
          <w:szCs w:val="22"/>
        </w:rPr>
        <w:t xml:space="preserve">wie swobodnego przepływu takich danych oraz uchylenia dyrektywy 95/46/WE (ogólne rozporządzenie o ochronie danych) (Dz.U. UE.L 2016.119.1); </w:t>
      </w:r>
    </w:p>
    <w:p w:rsidR="00D365A7" w:rsidRPr="00D365A7" w:rsidRDefault="00D365A7" w:rsidP="00D365A7">
      <w:pPr>
        <w:keepNext/>
        <w:spacing w:line="276" w:lineRule="auto"/>
        <w:ind w:left="336"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D365A7">
        <w:rPr>
          <w:rFonts w:ascii="Arial" w:hAnsi="Arial" w:cs="Arial"/>
          <w:bCs/>
          <w:sz w:val="22"/>
          <w:szCs w:val="22"/>
        </w:rPr>
        <w:t>- ustawy z dnia 14 czerwca 1960 r.  Kodeks postępowania administracyjnego (t.j. Dz. U. z 2023 r. poz.)</w:t>
      </w:r>
    </w:p>
    <w:p w:rsidR="00D365A7" w:rsidRPr="00D365A7" w:rsidRDefault="00D365A7" w:rsidP="00D365A7">
      <w:pPr>
        <w:keepNext/>
        <w:spacing w:line="276" w:lineRule="auto"/>
        <w:ind w:left="336"/>
        <w:jc w:val="both"/>
        <w:outlineLvl w:val="1"/>
        <w:rPr>
          <w:rFonts w:ascii="Arial" w:hAnsi="Arial" w:cs="Arial"/>
          <w:bCs/>
          <w:i/>
          <w:iCs/>
          <w:sz w:val="22"/>
          <w:szCs w:val="22"/>
        </w:rPr>
      </w:pPr>
      <w:r w:rsidRPr="00D365A7">
        <w:rPr>
          <w:rFonts w:ascii="Arial" w:hAnsi="Arial" w:cs="Arial"/>
          <w:bCs/>
          <w:sz w:val="22"/>
          <w:szCs w:val="22"/>
        </w:rPr>
        <w:t xml:space="preserve">- ustawy </w:t>
      </w:r>
      <w:r w:rsidRPr="00D365A7">
        <w:rPr>
          <w:rFonts w:ascii="Arial" w:hAnsi="Arial" w:cs="Arial"/>
          <w:sz w:val="22"/>
          <w:szCs w:val="22"/>
        </w:rPr>
        <w:t>z dnia 26 października 1982 r. o wychowaniu w trzeźwości i przeciwdziałaniu alkoholizmowi (Dz. U. z 2023 r. poz. 2151)</w:t>
      </w:r>
    </w:p>
    <w:p w:rsidR="00D365A7" w:rsidRPr="00D365A7" w:rsidRDefault="00D365A7" w:rsidP="00D365A7">
      <w:pPr>
        <w:numPr>
          <w:ilvl w:val="0"/>
          <w:numId w:val="17"/>
        </w:numPr>
        <w:spacing w:line="276" w:lineRule="auto"/>
        <w:ind w:left="336"/>
        <w:contextualSpacing/>
        <w:jc w:val="both"/>
        <w:rPr>
          <w:rFonts w:ascii="Arial" w:hAnsi="Arial" w:cs="Arial"/>
          <w:sz w:val="22"/>
          <w:szCs w:val="22"/>
        </w:rPr>
      </w:pPr>
      <w:r w:rsidRPr="00D365A7">
        <w:rPr>
          <w:rFonts w:ascii="Arial" w:hAnsi="Arial" w:cs="Arial"/>
          <w:sz w:val="22"/>
          <w:szCs w:val="22"/>
        </w:rPr>
        <w:t>Dane osobowe podlegają ujawnianiu następującym odbiorcom:</w:t>
      </w:r>
    </w:p>
    <w:p w:rsidR="00D365A7" w:rsidRPr="00D365A7" w:rsidRDefault="00D365A7" w:rsidP="00D365A7">
      <w:pPr>
        <w:ind w:left="336" w:firstLine="708"/>
        <w:rPr>
          <w:rFonts w:ascii="Arial" w:hAnsi="Arial" w:cs="Arial"/>
          <w:sz w:val="22"/>
          <w:szCs w:val="22"/>
        </w:rPr>
      </w:pPr>
      <w:r w:rsidRPr="00D365A7">
        <w:rPr>
          <w:rFonts w:ascii="Arial" w:hAnsi="Arial" w:cs="Arial"/>
          <w:sz w:val="22"/>
          <w:szCs w:val="22"/>
        </w:rPr>
        <w:t xml:space="preserve">- stronom postępowania administracyjnego, </w:t>
      </w:r>
    </w:p>
    <w:p w:rsidR="00D365A7" w:rsidRPr="00D365A7" w:rsidRDefault="00D365A7" w:rsidP="00D365A7">
      <w:pPr>
        <w:ind w:left="336" w:firstLine="708"/>
        <w:rPr>
          <w:rFonts w:ascii="Arial" w:hAnsi="Arial" w:cs="Arial"/>
          <w:sz w:val="22"/>
          <w:szCs w:val="22"/>
        </w:rPr>
      </w:pPr>
      <w:r w:rsidRPr="00D365A7">
        <w:rPr>
          <w:rFonts w:ascii="Arial" w:hAnsi="Arial" w:cs="Arial"/>
          <w:sz w:val="22"/>
          <w:szCs w:val="22"/>
        </w:rPr>
        <w:t>- podmiotom świadczącym usługi pocztowe, kurierskie.</w:t>
      </w:r>
    </w:p>
    <w:p w:rsidR="00D365A7" w:rsidRPr="00D365A7" w:rsidRDefault="00D365A7" w:rsidP="00D365A7">
      <w:pPr>
        <w:ind w:firstLine="336"/>
        <w:rPr>
          <w:rFonts w:ascii="Arial" w:hAnsi="Arial" w:cs="Arial"/>
          <w:sz w:val="22"/>
          <w:szCs w:val="22"/>
        </w:rPr>
      </w:pPr>
      <w:r w:rsidRPr="00D365A7">
        <w:rPr>
          <w:rFonts w:ascii="Arial" w:hAnsi="Arial" w:cs="Arial"/>
          <w:sz w:val="22"/>
          <w:szCs w:val="22"/>
        </w:rPr>
        <w:t>Ponadto dane osobowe mogą podlegać udostępnieniu:</w:t>
      </w:r>
    </w:p>
    <w:p w:rsidR="00D365A7" w:rsidRPr="00D365A7" w:rsidRDefault="00D365A7" w:rsidP="00D365A7">
      <w:pPr>
        <w:ind w:left="336" w:firstLine="708"/>
        <w:rPr>
          <w:rFonts w:ascii="Arial" w:hAnsi="Arial" w:cs="Arial"/>
          <w:sz w:val="22"/>
          <w:szCs w:val="22"/>
        </w:rPr>
      </w:pPr>
      <w:r w:rsidRPr="00D365A7">
        <w:rPr>
          <w:rFonts w:ascii="Arial" w:hAnsi="Arial" w:cs="Arial"/>
          <w:sz w:val="22"/>
          <w:szCs w:val="22"/>
        </w:rPr>
        <w:t>- organom oraz jednostkom uzgadniającym,</w:t>
      </w:r>
    </w:p>
    <w:p w:rsidR="00D365A7" w:rsidRPr="00D365A7" w:rsidRDefault="00D365A7" w:rsidP="00D365A7">
      <w:pPr>
        <w:ind w:left="336" w:firstLine="708"/>
        <w:rPr>
          <w:rFonts w:ascii="Arial" w:hAnsi="Arial" w:cs="Arial"/>
          <w:sz w:val="22"/>
          <w:szCs w:val="22"/>
        </w:rPr>
      </w:pPr>
      <w:r w:rsidRPr="00D365A7">
        <w:rPr>
          <w:rFonts w:ascii="Arial" w:hAnsi="Arial" w:cs="Arial"/>
          <w:sz w:val="22"/>
          <w:szCs w:val="22"/>
        </w:rPr>
        <w:t>- organom wyższego stopnia.</w:t>
      </w:r>
    </w:p>
    <w:p w:rsidR="00D365A7" w:rsidRPr="00D365A7" w:rsidRDefault="00D365A7" w:rsidP="00D365A7">
      <w:pPr>
        <w:numPr>
          <w:ilvl w:val="0"/>
          <w:numId w:val="17"/>
        </w:numPr>
        <w:spacing w:line="276" w:lineRule="auto"/>
        <w:ind w:left="336"/>
        <w:contextualSpacing/>
        <w:jc w:val="both"/>
        <w:rPr>
          <w:rFonts w:ascii="Arial" w:hAnsi="Arial" w:cs="Arial"/>
          <w:sz w:val="22"/>
          <w:szCs w:val="22"/>
        </w:rPr>
      </w:pPr>
      <w:r w:rsidRPr="00D365A7">
        <w:rPr>
          <w:rFonts w:ascii="Arial" w:hAnsi="Arial" w:cs="Arial"/>
          <w:sz w:val="22"/>
          <w:szCs w:val="22"/>
        </w:rPr>
        <w:t>Dane osobowe nie będą przekazywane do państwa trzeciego/organizacji międzynarodowej.</w:t>
      </w:r>
    </w:p>
    <w:p w:rsidR="00D365A7" w:rsidRPr="00D365A7" w:rsidRDefault="00D365A7" w:rsidP="00D365A7">
      <w:pPr>
        <w:numPr>
          <w:ilvl w:val="0"/>
          <w:numId w:val="17"/>
        </w:numPr>
        <w:spacing w:line="276" w:lineRule="auto"/>
        <w:ind w:left="336"/>
        <w:contextualSpacing/>
        <w:jc w:val="both"/>
        <w:rPr>
          <w:rFonts w:ascii="Arial" w:hAnsi="Arial" w:cs="Arial"/>
          <w:sz w:val="22"/>
          <w:szCs w:val="22"/>
        </w:rPr>
      </w:pPr>
      <w:r w:rsidRPr="00D365A7">
        <w:rPr>
          <w:rFonts w:ascii="Arial" w:hAnsi="Arial" w:cs="Arial"/>
          <w:sz w:val="22"/>
          <w:szCs w:val="22"/>
        </w:rPr>
        <w:t>Dokumentacja zawierająca Pani/Pana dane osobowe będzie przechowywana zgodnie z rozporządz</w:t>
      </w:r>
      <w:r w:rsidRPr="00D365A7">
        <w:rPr>
          <w:rFonts w:ascii="Arial" w:hAnsi="Arial" w:cs="Arial"/>
          <w:sz w:val="22"/>
          <w:szCs w:val="22"/>
        </w:rPr>
        <w:t>e</w:t>
      </w:r>
      <w:r w:rsidRPr="00D365A7">
        <w:rPr>
          <w:rFonts w:ascii="Arial" w:hAnsi="Arial" w:cs="Arial"/>
          <w:sz w:val="22"/>
          <w:szCs w:val="22"/>
        </w:rPr>
        <w:t>niem Prezesa Rady Ministrów z dnia 18 stycznia 2011 r. w sprawie instrukcji kanc</w:t>
      </w:r>
      <w:r w:rsidRPr="00D365A7">
        <w:rPr>
          <w:rFonts w:ascii="Arial" w:hAnsi="Arial" w:cs="Arial"/>
          <w:sz w:val="22"/>
          <w:szCs w:val="22"/>
        </w:rPr>
        <w:t>e</w:t>
      </w:r>
      <w:r w:rsidRPr="00D365A7">
        <w:rPr>
          <w:rFonts w:ascii="Arial" w:hAnsi="Arial" w:cs="Arial"/>
          <w:sz w:val="22"/>
          <w:szCs w:val="22"/>
        </w:rPr>
        <w:t>laryjnej, jednolitych rzeczowych wykazów akt oraz instrukcji w sprawie organizacji i zakresu działania archiwów zakład</w:t>
      </w:r>
      <w:r w:rsidRPr="00D365A7">
        <w:rPr>
          <w:rFonts w:ascii="Arial" w:hAnsi="Arial" w:cs="Arial"/>
          <w:sz w:val="22"/>
          <w:szCs w:val="22"/>
        </w:rPr>
        <w:t>o</w:t>
      </w:r>
      <w:r w:rsidRPr="00D365A7">
        <w:rPr>
          <w:rFonts w:ascii="Arial" w:hAnsi="Arial" w:cs="Arial"/>
          <w:sz w:val="22"/>
          <w:szCs w:val="22"/>
        </w:rPr>
        <w:t>wych (Dz. U. 2011 r. Nr 14 poz. 67 z późn. zm.).</w:t>
      </w:r>
    </w:p>
    <w:p w:rsidR="00D365A7" w:rsidRPr="00D365A7" w:rsidRDefault="00D365A7" w:rsidP="00D365A7">
      <w:pPr>
        <w:numPr>
          <w:ilvl w:val="0"/>
          <w:numId w:val="17"/>
        </w:numPr>
        <w:spacing w:line="276" w:lineRule="auto"/>
        <w:ind w:left="336"/>
        <w:contextualSpacing/>
        <w:jc w:val="both"/>
        <w:rPr>
          <w:rFonts w:ascii="Arial" w:hAnsi="Arial" w:cs="Arial"/>
          <w:sz w:val="22"/>
          <w:szCs w:val="22"/>
        </w:rPr>
      </w:pPr>
      <w:r w:rsidRPr="00D365A7">
        <w:rPr>
          <w:rFonts w:ascii="Arial" w:hAnsi="Arial" w:cs="Arial"/>
          <w:sz w:val="22"/>
          <w:szCs w:val="22"/>
        </w:rPr>
        <w:t>Posiada Pani/Pan:</w:t>
      </w:r>
    </w:p>
    <w:p w:rsidR="00D365A7" w:rsidRPr="00D365A7" w:rsidRDefault="00D365A7" w:rsidP="00D365A7">
      <w:pPr>
        <w:ind w:left="336"/>
        <w:rPr>
          <w:rFonts w:ascii="Arial" w:hAnsi="Arial" w:cs="Arial"/>
          <w:sz w:val="22"/>
          <w:szCs w:val="22"/>
        </w:rPr>
      </w:pPr>
      <w:r w:rsidRPr="00D365A7">
        <w:rPr>
          <w:rFonts w:ascii="Arial" w:hAnsi="Arial" w:cs="Arial"/>
          <w:sz w:val="22"/>
          <w:szCs w:val="22"/>
        </w:rPr>
        <w:t>- na podstawie art. 15 RODO prawo dostępu do danych osobowych Pani/Pana dotyczących,</w:t>
      </w:r>
    </w:p>
    <w:p w:rsidR="00D365A7" w:rsidRPr="00D365A7" w:rsidRDefault="00D365A7" w:rsidP="00D365A7">
      <w:pPr>
        <w:ind w:left="336"/>
        <w:rPr>
          <w:rFonts w:ascii="Arial" w:hAnsi="Arial" w:cs="Arial"/>
          <w:sz w:val="22"/>
          <w:szCs w:val="22"/>
        </w:rPr>
      </w:pPr>
      <w:r w:rsidRPr="00D365A7">
        <w:rPr>
          <w:rFonts w:ascii="Arial" w:hAnsi="Arial" w:cs="Arial"/>
          <w:sz w:val="22"/>
          <w:szCs w:val="22"/>
        </w:rPr>
        <w:t>- na podstawie art. 16 RODO prawo do sprostowania Pani/Pana danych osobowych, jeżeli dane te są niepraw</w:t>
      </w:r>
      <w:r w:rsidRPr="00D365A7">
        <w:rPr>
          <w:rFonts w:ascii="Arial" w:hAnsi="Arial" w:cs="Arial"/>
          <w:sz w:val="22"/>
          <w:szCs w:val="22"/>
        </w:rPr>
        <w:t>i</w:t>
      </w:r>
      <w:r w:rsidRPr="00D365A7">
        <w:rPr>
          <w:rFonts w:ascii="Arial" w:hAnsi="Arial" w:cs="Arial"/>
          <w:sz w:val="22"/>
          <w:szCs w:val="22"/>
        </w:rPr>
        <w:t>dłowe,</w:t>
      </w:r>
    </w:p>
    <w:p w:rsidR="00D365A7" w:rsidRPr="00D365A7" w:rsidRDefault="00D365A7" w:rsidP="00D365A7">
      <w:pPr>
        <w:ind w:left="336"/>
        <w:rPr>
          <w:rFonts w:ascii="Arial" w:hAnsi="Arial" w:cs="Arial"/>
          <w:sz w:val="22"/>
          <w:szCs w:val="22"/>
        </w:rPr>
      </w:pPr>
      <w:r w:rsidRPr="00D365A7">
        <w:rPr>
          <w:rFonts w:ascii="Arial" w:hAnsi="Arial" w:cs="Arial"/>
          <w:sz w:val="22"/>
          <w:szCs w:val="22"/>
        </w:rPr>
        <w:t>- na podstawie art. 18 ust. 1 lit. a, b i c RODO prawo żądania od administratora ograniczenia przetw</w:t>
      </w:r>
      <w:r w:rsidRPr="00D365A7">
        <w:rPr>
          <w:rFonts w:ascii="Arial" w:hAnsi="Arial" w:cs="Arial"/>
          <w:sz w:val="22"/>
          <w:szCs w:val="22"/>
        </w:rPr>
        <w:t>a</w:t>
      </w:r>
      <w:r w:rsidRPr="00D365A7">
        <w:rPr>
          <w:rFonts w:ascii="Arial" w:hAnsi="Arial" w:cs="Arial"/>
          <w:sz w:val="22"/>
          <w:szCs w:val="22"/>
        </w:rPr>
        <w:t>rzania danych osob</w:t>
      </w:r>
      <w:r w:rsidRPr="00D365A7">
        <w:rPr>
          <w:rFonts w:ascii="Arial" w:hAnsi="Arial" w:cs="Arial"/>
          <w:sz w:val="22"/>
          <w:szCs w:val="22"/>
        </w:rPr>
        <w:t>o</w:t>
      </w:r>
      <w:r w:rsidRPr="00D365A7">
        <w:rPr>
          <w:rFonts w:ascii="Arial" w:hAnsi="Arial" w:cs="Arial"/>
          <w:sz w:val="22"/>
          <w:szCs w:val="22"/>
        </w:rPr>
        <w:t xml:space="preserve">wych. </w:t>
      </w:r>
    </w:p>
    <w:p w:rsidR="00D365A7" w:rsidRPr="00D365A7" w:rsidRDefault="00D365A7" w:rsidP="00D365A7">
      <w:pPr>
        <w:ind w:left="336" w:firstLine="708"/>
        <w:rPr>
          <w:rFonts w:ascii="Arial" w:hAnsi="Arial" w:cs="Arial"/>
          <w:sz w:val="22"/>
          <w:szCs w:val="22"/>
        </w:rPr>
      </w:pPr>
      <w:r w:rsidRPr="00D365A7">
        <w:rPr>
          <w:rFonts w:ascii="Arial" w:hAnsi="Arial" w:cs="Arial"/>
          <w:sz w:val="22"/>
          <w:szCs w:val="22"/>
        </w:rPr>
        <w:t>Nie przysługuje Pani/Panu:</w:t>
      </w:r>
    </w:p>
    <w:p w:rsidR="00D365A7" w:rsidRPr="00D365A7" w:rsidRDefault="00D365A7" w:rsidP="00D365A7">
      <w:pPr>
        <w:ind w:left="336" w:firstLine="708"/>
        <w:rPr>
          <w:rFonts w:ascii="Arial" w:hAnsi="Arial" w:cs="Arial"/>
          <w:sz w:val="22"/>
          <w:szCs w:val="22"/>
        </w:rPr>
      </w:pPr>
      <w:r w:rsidRPr="00D365A7">
        <w:rPr>
          <w:rFonts w:ascii="Arial" w:hAnsi="Arial" w:cs="Arial"/>
          <w:sz w:val="22"/>
          <w:szCs w:val="22"/>
        </w:rPr>
        <w:t>- w związku z art. 17 ust. 3 lit. b, d lub e RODO prawo do usunięcia danych osobowych,</w:t>
      </w:r>
    </w:p>
    <w:p w:rsidR="00D365A7" w:rsidRPr="00D365A7" w:rsidRDefault="00D365A7" w:rsidP="00D365A7">
      <w:pPr>
        <w:ind w:left="336" w:firstLine="708"/>
        <w:rPr>
          <w:rFonts w:ascii="Arial" w:hAnsi="Arial" w:cs="Arial"/>
          <w:sz w:val="22"/>
          <w:szCs w:val="22"/>
        </w:rPr>
      </w:pPr>
      <w:r w:rsidRPr="00D365A7">
        <w:rPr>
          <w:rFonts w:ascii="Arial" w:hAnsi="Arial" w:cs="Arial"/>
          <w:sz w:val="22"/>
          <w:szCs w:val="22"/>
        </w:rPr>
        <w:t>- prawo do przenoszenia danych osobowych, o którym mowa w art. 20 RODO,</w:t>
      </w:r>
    </w:p>
    <w:p w:rsidR="00D365A7" w:rsidRPr="00D365A7" w:rsidRDefault="00D365A7" w:rsidP="00D365A7">
      <w:pPr>
        <w:ind w:left="336"/>
        <w:rPr>
          <w:rFonts w:ascii="Arial" w:hAnsi="Arial" w:cs="Arial"/>
          <w:sz w:val="22"/>
          <w:szCs w:val="22"/>
        </w:rPr>
      </w:pPr>
      <w:r w:rsidRPr="00D365A7">
        <w:rPr>
          <w:rFonts w:ascii="Arial" w:hAnsi="Arial" w:cs="Arial"/>
          <w:sz w:val="22"/>
          <w:szCs w:val="22"/>
        </w:rPr>
        <w:t>- na podstawie art. 21 RODO prawo sprzeciwu wobec przetwarzania danych osobowych, gdyż po</w:t>
      </w:r>
      <w:r w:rsidRPr="00D365A7">
        <w:rPr>
          <w:rFonts w:ascii="Arial" w:hAnsi="Arial" w:cs="Arial"/>
          <w:sz w:val="22"/>
          <w:szCs w:val="22"/>
        </w:rPr>
        <w:t>d</w:t>
      </w:r>
      <w:r w:rsidRPr="00D365A7">
        <w:rPr>
          <w:rFonts w:ascii="Arial" w:hAnsi="Arial" w:cs="Arial"/>
          <w:sz w:val="22"/>
          <w:szCs w:val="22"/>
        </w:rPr>
        <w:t>stawą prawną przetwarzania Pani/Pana danych osobowych jest art. 6 ust. 1 lit. c RODO.</w:t>
      </w:r>
    </w:p>
    <w:p w:rsidR="00D365A7" w:rsidRPr="00D365A7" w:rsidRDefault="00D365A7" w:rsidP="00D365A7">
      <w:pPr>
        <w:numPr>
          <w:ilvl w:val="0"/>
          <w:numId w:val="17"/>
        </w:numPr>
        <w:spacing w:after="150" w:line="276" w:lineRule="auto"/>
        <w:ind w:left="336"/>
        <w:contextualSpacing/>
        <w:jc w:val="both"/>
        <w:rPr>
          <w:rFonts w:ascii="Arial" w:hAnsi="Arial" w:cs="Arial"/>
          <w:sz w:val="22"/>
          <w:szCs w:val="22"/>
        </w:rPr>
      </w:pPr>
      <w:r w:rsidRPr="00D365A7">
        <w:rPr>
          <w:rFonts w:ascii="Arial" w:hAnsi="Arial" w:cs="Arial"/>
          <w:sz w:val="22"/>
          <w:szCs w:val="22"/>
        </w:rPr>
        <w:t>Każda osoba ma prawo wniesienia skargi do Prezesa Urzędu Ochrony Danych Osobowych jeśli uzna, że prz</w:t>
      </w:r>
      <w:r w:rsidRPr="00D365A7">
        <w:rPr>
          <w:rFonts w:ascii="Arial" w:hAnsi="Arial" w:cs="Arial"/>
          <w:sz w:val="22"/>
          <w:szCs w:val="22"/>
        </w:rPr>
        <w:t>e</w:t>
      </w:r>
      <w:r w:rsidRPr="00D365A7">
        <w:rPr>
          <w:rFonts w:ascii="Arial" w:hAnsi="Arial" w:cs="Arial"/>
          <w:sz w:val="22"/>
          <w:szCs w:val="22"/>
        </w:rPr>
        <w:t>twarzanie jej danych osobowych odbywa się niezgodnie z przepisami.</w:t>
      </w:r>
    </w:p>
    <w:p w:rsidR="00D365A7" w:rsidRPr="00D365A7" w:rsidRDefault="00D365A7" w:rsidP="00D365A7">
      <w:pPr>
        <w:numPr>
          <w:ilvl w:val="0"/>
          <w:numId w:val="17"/>
        </w:numPr>
        <w:spacing w:line="276" w:lineRule="auto"/>
        <w:ind w:left="336"/>
        <w:contextualSpacing/>
        <w:jc w:val="both"/>
        <w:rPr>
          <w:rFonts w:ascii="Arial" w:hAnsi="Arial" w:cs="Arial"/>
          <w:sz w:val="22"/>
          <w:szCs w:val="22"/>
        </w:rPr>
      </w:pPr>
      <w:r w:rsidRPr="00D365A7">
        <w:rPr>
          <w:rFonts w:ascii="Arial" w:hAnsi="Arial" w:cs="Arial"/>
          <w:sz w:val="22"/>
          <w:szCs w:val="22"/>
        </w:rPr>
        <w:t>Podanie danych osobowych jest wymogiem ustawowym. Jest Pani/Pan zobowiązana/y do ich pod</w:t>
      </w:r>
      <w:r w:rsidRPr="00D365A7">
        <w:rPr>
          <w:rFonts w:ascii="Arial" w:hAnsi="Arial" w:cs="Arial"/>
          <w:sz w:val="22"/>
          <w:szCs w:val="22"/>
        </w:rPr>
        <w:t>a</w:t>
      </w:r>
      <w:r w:rsidRPr="00D365A7">
        <w:rPr>
          <w:rFonts w:ascii="Arial" w:hAnsi="Arial" w:cs="Arial"/>
          <w:sz w:val="22"/>
          <w:szCs w:val="22"/>
        </w:rPr>
        <w:t>nia. Niepodanie danych osobowych będzie skutkowało wezwaniem do ich uzupełnienia, a w przypa</w:t>
      </w:r>
      <w:r w:rsidRPr="00D365A7">
        <w:rPr>
          <w:rFonts w:ascii="Arial" w:hAnsi="Arial" w:cs="Arial"/>
          <w:sz w:val="22"/>
          <w:szCs w:val="22"/>
        </w:rPr>
        <w:t>d</w:t>
      </w:r>
      <w:r w:rsidRPr="00D365A7">
        <w:rPr>
          <w:rFonts w:ascii="Arial" w:hAnsi="Arial" w:cs="Arial"/>
          <w:sz w:val="22"/>
          <w:szCs w:val="22"/>
        </w:rPr>
        <w:t>ku nieuzupełnienia pozostawieniem wniosku bez rozpoznania.</w:t>
      </w:r>
    </w:p>
    <w:p w:rsidR="00D365A7" w:rsidRPr="00D365A7" w:rsidRDefault="00D365A7" w:rsidP="00D365A7">
      <w:pPr>
        <w:numPr>
          <w:ilvl w:val="0"/>
          <w:numId w:val="17"/>
        </w:numPr>
        <w:spacing w:line="276" w:lineRule="auto"/>
        <w:ind w:left="336"/>
        <w:contextualSpacing/>
        <w:jc w:val="both"/>
        <w:rPr>
          <w:rFonts w:ascii="Arial" w:hAnsi="Arial" w:cs="Arial"/>
          <w:sz w:val="22"/>
          <w:szCs w:val="22"/>
        </w:rPr>
      </w:pPr>
      <w:r w:rsidRPr="00D365A7">
        <w:rPr>
          <w:rFonts w:ascii="Arial" w:hAnsi="Arial" w:cs="Arial"/>
          <w:sz w:val="22"/>
          <w:szCs w:val="22"/>
        </w:rPr>
        <w:t>Dane nie będą podlegały zautomatyzowanemu podejmowaniu decyzji dotyczących Pani/Pana danych osob</w:t>
      </w:r>
      <w:r w:rsidRPr="00D365A7">
        <w:rPr>
          <w:rFonts w:ascii="Arial" w:hAnsi="Arial" w:cs="Arial"/>
          <w:sz w:val="22"/>
          <w:szCs w:val="22"/>
        </w:rPr>
        <w:t>o</w:t>
      </w:r>
      <w:r w:rsidRPr="00D365A7">
        <w:rPr>
          <w:rFonts w:ascii="Arial" w:hAnsi="Arial" w:cs="Arial"/>
          <w:sz w:val="22"/>
          <w:szCs w:val="22"/>
        </w:rPr>
        <w:t>wych, w tym profilowaniu.</w:t>
      </w:r>
    </w:p>
    <w:p w:rsidR="00D365A7" w:rsidRPr="001715BA" w:rsidRDefault="00D365A7" w:rsidP="00D365A7">
      <w:pPr>
        <w:jc w:val="right"/>
        <w:rPr>
          <w:rFonts w:ascii="Arial" w:hAnsi="Arial" w:cs="Arial"/>
        </w:rPr>
      </w:pPr>
      <w:r w:rsidRPr="001715BA">
        <w:rPr>
          <w:rFonts w:ascii="Arial" w:hAnsi="Arial" w:cs="Arial"/>
        </w:rPr>
        <w:t>……....................................................................</w:t>
      </w:r>
    </w:p>
    <w:p w:rsidR="00D365A7" w:rsidRPr="001715BA" w:rsidRDefault="00D365A7" w:rsidP="00D365A7">
      <w:pPr>
        <w:jc w:val="right"/>
        <w:rPr>
          <w:rFonts w:ascii="Arial" w:hAnsi="Arial" w:cs="Arial"/>
        </w:rPr>
      </w:pPr>
    </w:p>
    <w:p w:rsidR="00D365A7" w:rsidRPr="001715BA" w:rsidRDefault="00D365A7" w:rsidP="00D365A7">
      <w:pPr>
        <w:jc w:val="right"/>
        <w:rPr>
          <w:rFonts w:ascii="Arial" w:hAnsi="Arial" w:cs="Arial"/>
        </w:rPr>
      </w:pPr>
      <w:r w:rsidRPr="001715BA">
        <w:rPr>
          <w:rFonts w:ascii="Arial" w:hAnsi="Arial" w:cs="Arial"/>
        </w:rPr>
        <w:t>……....................................................................</w:t>
      </w:r>
    </w:p>
    <w:p w:rsidR="00D365A7" w:rsidRPr="001715BA" w:rsidRDefault="00D365A7" w:rsidP="00D365A7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1715BA">
        <w:rPr>
          <w:rFonts w:ascii="Arial" w:hAnsi="Arial" w:cs="Arial"/>
          <w:sz w:val="18"/>
          <w:szCs w:val="18"/>
        </w:rPr>
        <w:t>(</w:t>
      </w:r>
      <w:r w:rsidRPr="001715BA">
        <w:rPr>
          <w:rFonts w:ascii="Arial" w:hAnsi="Arial" w:cs="Arial"/>
          <w:i/>
          <w:iCs/>
          <w:sz w:val="18"/>
          <w:szCs w:val="18"/>
        </w:rPr>
        <w:t>podpis(y)przedsiębiorcy(ów) lub pełnomocnika(ów)</w:t>
      </w:r>
    </w:p>
    <w:p w:rsidR="001715BA" w:rsidRPr="001715BA" w:rsidRDefault="00D365A7" w:rsidP="00156FBA">
      <w:pPr>
        <w:widowControl w:val="0"/>
        <w:tabs>
          <w:tab w:val="left" w:pos="360"/>
          <w:tab w:val="left" w:pos="720"/>
        </w:tabs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lastRenderedPageBreak/>
        <w:br/>
      </w:r>
      <w:r w:rsidR="00597B2F">
        <w:rPr>
          <w:rFonts w:ascii="Arial" w:hAnsi="Arial" w:cs="Arial"/>
          <w:b/>
        </w:rPr>
        <w:t>INFORMACJE DLA</w:t>
      </w:r>
      <w:r w:rsidR="0087169D">
        <w:rPr>
          <w:rFonts w:ascii="Arial" w:hAnsi="Arial" w:cs="Arial"/>
          <w:b/>
        </w:rPr>
        <w:t xml:space="preserve"> PRZESIĘBIORCY</w:t>
      </w:r>
    </w:p>
    <w:p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2B3738" w:rsidRPr="001715BA" w:rsidRDefault="001715BA" w:rsidP="002B3738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1.</w:t>
      </w:r>
      <w:r w:rsidR="002B3738">
        <w:rPr>
          <w:rFonts w:ascii="Arial" w:hAnsi="Arial" w:cs="Arial"/>
        </w:rPr>
        <w:t>Zgodnie z art. 18  ust.12 pkt</w:t>
      </w:r>
      <w:r w:rsidR="002B3738" w:rsidRPr="002B3738">
        <w:rPr>
          <w:rFonts w:ascii="Arial" w:hAnsi="Arial" w:cs="Arial"/>
        </w:rPr>
        <w:t xml:space="preserve"> 5 lit. a oraz ust. 12a ustawy z dnia 26 października 1982 r. </w:t>
      </w:r>
      <w:r w:rsidR="002B3738" w:rsidRPr="002B3738">
        <w:rPr>
          <w:rFonts w:ascii="Arial" w:hAnsi="Arial" w:cs="Arial"/>
          <w:i/>
          <w:iCs/>
        </w:rPr>
        <w:t>o w</w:t>
      </w:r>
      <w:r w:rsidR="002B3738" w:rsidRPr="002B3738">
        <w:rPr>
          <w:rFonts w:ascii="Arial" w:hAnsi="Arial" w:cs="Arial"/>
          <w:i/>
          <w:iCs/>
        </w:rPr>
        <w:t>y</w:t>
      </w:r>
      <w:r w:rsidR="002B3738" w:rsidRPr="002B3738">
        <w:rPr>
          <w:rFonts w:ascii="Arial" w:hAnsi="Arial" w:cs="Arial"/>
          <w:i/>
          <w:iCs/>
        </w:rPr>
        <w:t xml:space="preserve">chowaniu w trzeźwości i przeciwdziałaniu alkoholizmowi  </w:t>
      </w:r>
      <w:r w:rsidR="002B3738" w:rsidRPr="00CE6DCC">
        <w:rPr>
          <w:rFonts w:ascii="Arial" w:hAnsi="Arial" w:cs="Arial"/>
          <w:b/>
        </w:rPr>
        <w:t>zezwolenie wygasa z upływem 30 dni od dnia upływu terminu dopełnienia obowiązku złożenia oświadczenia</w:t>
      </w:r>
      <w:r w:rsidR="002B3738" w:rsidRPr="002B3738">
        <w:rPr>
          <w:rFonts w:ascii="Arial" w:hAnsi="Arial" w:cs="Arial"/>
        </w:rPr>
        <w:t xml:space="preserve">, o którym </w:t>
      </w:r>
      <w:r w:rsidR="00560162">
        <w:rPr>
          <w:rFonts w:ascii="Arial" w:hAnsi="Arial" w:cs="Arial"/>
        </w:rPr>
        <w:br/>
      </w:r>
      <w:r w:rsidR="002B3738" w:rsidRPr="002B3738">
        <w:rPr>
          <w:rFonts w:ascii="Arial" w:hAnsi="Arial" w:cs="Arial"/>
        </w:rPr>
        <w:t>mowa w art. 11</w:t>
      </w:r>
      <w:r w:rsidR="002B3738" w:rsidRPr="002B3738">
        <w:rPr>
          <w:rFonts w:ascii="Arial" w:hAnsi="Arial" w:cs="Arial"/>
          <w:vertAlign w:val="superscript"/>
        </w:rPr>
        <w:t>1</w:t>
      </w:r>
      <w:r w:rsidR="002B3738" w:rsidRPr="002B3738">
        <w:rPr>
          <w:rFonts w:ascii="Arial" w:hAnsi="Arial" w:cs="Arial"/>
        </w:rPr>
        <w:t xml:space="preserve"> ust. 4, jeżeli przedsiębiorca w terminie 30 dni od dnia upływu terminu do dok</w:t>
      </w:r>
      <w:r w:rsidR="002B3738" w:rsidRPr="002B3738">
        <w:rPr>
          <w:rFonts w:ascii="Arial" w:hAnsi="Arial" w:cs="Arial"/>
        </w:rPr>
        <w:t>o</w:t>
      </w:r>
      <w:r w:rsidR="002B3738" w:rsidRPr="002B3738">
        <w:rPr>
          <w:rFonts w:ascii="Arial" w:hAnsi="Arial" w:cs="Arial"/>
        </w:rPr>
        <w:t>nania czynności określonej w ust. 12 pkt 5 lit. a nie złoży oświadczenia wraz z jednoczesnym dokonaniem opłaty dodatkowej w wysokości 30% opłaty określonej w art. 11</w:t>
      </w:r>
      <w:r w:rsidR="002B3738" w:rsidRPr="002B3738">
        <w:rPr>
          <w:rFonts w:ascii="Arial" w:hAnsi="Arial" w:cs="Arial"/>
          <w:vertAlign w:val="superscript"/>
        </w:rPr>
        <w:t>1</w:t>
      </w:r>
      <w:r w:rsidR="002B3738" w:rsidRPr="002B3738">
        <w:rPr>
          <w:rFonts w:ascii="Arial" w:hAnsi="Arial" w:cs="Arial"/>
        </w:rPr>
        <w:t xml:space="preserve"> ust. 2.</w:t>
      </w:r>
    </w:p>
    <w:p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715BA" w:rsidRPr="001715BA" w:rsidRDefault="001715BA" w:rsidP="001715BA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 xml:space="preserve">2.W przypadku </w:t>
      </w:r>
      <w:r w:rsidRPr="001715BA">
        <w:rPr>
          <w:rFonts w:ascii="Arial" w:hAnsi="Arial" w:cs="Arial"/>
          <w:b/>
        </w:rPr>
        <w:t>przedstawienia fałszywych danych w oświadczeniu</w:t>
      </w:r>
      <w:r w:rsidRPr="001715BA">
        <w:rPr>
          <w:rFonts w:ascii="Arial" w:hAnsi="Arial" w:cs="Arial"/>
        </w:rPr>
        <w:t xml:space="preserve"> organ zezwalający cofa zezwolenie (zezwolenia) – art. 18 ust.10 pkt 5 ww. ustawy.</w:t>
      </w:r>
    </w:p>
    <w:p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715BA" w:rsidRPr="001715BA" w:rsidRDefault="001715BA" w:rsidP="001715BA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 xml:space="preserve">3.Jako </w:t>
      </w:r>
      <w:r w:rsidRPr="001715BA">
        <w:rPr>
          <w:rFonts w:ascii="Arial" w:hAnsi="Arial" w:cs="Arial"/>
          <w:b/>
        </w:rPr>
        <w:t xml:space="preserve">wartość sprzedaży napojów alkoholowych </w:t>
      </w:r>
      <w:r w:rsidRPr="006655A6">
        <w:rPr>
          <w:rFonts w:ascii="Arial" w:hAnsi="Arial" w:cs="Arial"/>
          <w:b/>
        </w:rPr>
        <w:t>należy podać kwotę należną przedsi</w:t>
      </w:r>
      <w:r w:rsidRPr="006655A6">
        <w:rPr>
          <w:rFonts w:ascii="Arial" w:hAnsi="Arial" w:cs="Arial"/>
          <w:b/>
        </w:rPr>
        <w:t>ę</w:t>
      </w:r>
      <w:r w:rsidRPr="006655A6">
        <w:rPr>
          <w:rFonts w:ascii="Arial" w:hAnsi="Arial" w:cs="Arial"/>
          <w:b/>
        </w:rPr>
        <w:t>biorcy za sprzedane napoje alkoholowe, z uwzględnieniem podatku od towarów</w:t>
      </w:r>
      <w:r w:rsidRPr="006655A6">
        <w:rPr>
          <w:rFonts w:ascii="Arial" w:hAnsi="Arial" w:cs="Arial"/>
          <w:b/>
        </w:rPr>
        <w:br/>
      </w:r>
      <w:r w:rsidR="006F09CC" w:rsidRPr="006655A6">
        <w:rPr>
          <w:rFonts w:ascii="Arial" w:hAnsi="Arial" w:cs="Arial"/>
          <w:b/>
        </w:rPr>
        <w:t>i usług oraz podatku akcyzowego</w:t>
      </w:r>
      <w:r w:rsidR="006F09CC">
        <w:rPr>
          <w:rFonts w:ascii="Arial" w:hAnsi="Arial" w:cs="Arial"/>
        </w:rPr>
        <w:t>.</w:t>
      </w:r>
    </w:p>
    <w:p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715BA" w:rsidRPr="001715BA" w:rsidRDefault="001715BA" w:rsidP="001715BA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4.Wartość sprzedaży napojów alkoholowych w roku poprzednim przedstawiona</w:t>
      </w:r>
      <w:r w:rsidRPr="001715BA">
        <w:rPr>
          <w:rFonts w:ascii="Arial" w:hAnsi="Arial" w:cs="Arial"/>
        </w:rPr>
        <w:br/>
        <w:t xml:space="preserve">w oświadczeniu stanowi </w:t>
      </w:r>
      <w:r w:rsidRPr="001715BA">
        <w:rPr>
          <w:rFonts w:ascii="Arial" w:hAnsi="Arial" w:cs="Arial"/>
          <w:b/>
        </w:rPr>
        <w:t>podstawę do naliczenia opłaty rocznej za korzystanie</w:t>
      </w:r>
      <w:r w:rsidRPr="001715BA">
        <w:rPr>
          <w:rFonts w:ascii="Arial" w:hAnsi="Arial" w:cs="Arial"/>
          <w:b/>
        </w:rPr>
        <w:br/>
        <w:t>z zezwolenia (zezwoleń)</w:t>
      </w:r>
      <w:r w:rsidRPr="001715BA">
        <w:rPr>
          <w:rFonts w:ascii="Arial" w:hAnsi="Arial" w:cs="Arial"/>
        </w:rPr>
        <w:t xml:space="preserve"> </w:t>
      </w:r>
      <w:r w:rsidRPr="001715BA">
        <w:rPr>
          <w:rFonts w:ascii="Arial" w:hAnsi="Arial" w:cs="Arial"/>
          <w:b/>
        </w:rPr>
        <w:t xml:space="preserve">w danym roku kalendarzowym – </w:t>
      </w:r>
      <w:r w:rsidRPr="001715BA">
        <w:rPr>
          <w:rFonts w:ascii="Arial" w:hAnsi="Arial" w:cs="Arial"/>
        </w:rPr>
        <w:t>na zasadach określonych</w:t>
      </w:r>
      <w:r w:rsidRPr="001715BA">
        <w:rPr>
          <w:rFonts w:ascii="Arial" w:hAnsi="Arial" w:cs="Arial"/>
        </w:rPr>
        <w:br/>
        <w:t xml:space="preserve">w art. 11 </w:t>
      </w:r>
      <w:r w:rsidRPr="001715BA">
        <w:rPr>
          <w:rFonts w:ascii="Arial" w:hAnsi="Arial" w:cs="Arial"/>
          <w:vertAlign w:val="superscript"/>
        </w:rPr>
        <w:t>1</w:t>
      </w:r>
      <w:r w:rsidRPr="001715BA">
        <w:rPr>
          <w:rFonts w:ascii="Arial" w:hAnsi="Arial" w:cs="Arial"/>
        </w:rPr>
        <w:t xml:space="preserve"> ust.5 i 6 ww. ustawy.</w:t>
      </w:r>
    </w:p>
    <w:p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1803"/>
        <w:gridCol w:w="3899"/>
        <w:gridCol w:w="4155"/>
      </w:tblGrid>
      <w:tr w:rsidR="001715BA" w:rsidRPr="005E4A2F" w:rsidTr="00CB46DD">
        <w:tc>
          <w:tcPr>
            <w:tcW w:w="643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803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Rodzaj</w:t>
            </w:r>
          </w:p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sprzedanych</w:t>
            </w:r>
          </w:p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napojów a</w:t>
            </w:r>
            <w:r w:rsidR="00FC1BD7" w:rsidRPr="005E4A2F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holowych</w:t>
            </w:r>
          </w:p>
        </w:tc>
        <w:tc>
          <w:tcPr>
            <w:tcW w:w="3899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 xml:space="preserve">Opłata podstawowa </w:t>
            </w:r>
            <w:r w:rsidRPr="005E4A2F">
              <w:rPr>
                <w:rFonts w:ascii="Arial" w:hAnsi="Arial" w:cs="Arial"/>
                <w:sz w:val="22"/>
                <w:szCs w:val="22"/>
              </w:rPr>
              <w:t>pobierana</w:t>
            </w:r>
          </w:p>
          <w:p w:rsidR="001715BA" w:rsidRPr="005E4A2F" w:rsidRDefault="001715BA" w:rsidP="006E4FF0">
            <w:pPr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sz w:val="22"/>
                <w:szCs w:val="22"/>
              </w:rPr>
              <w:t xml:space="preserve">w przypadku, gdy wartość </w:t>
            </w:r>
            <w:r w:rsidR="00CB46DD" w:rsidRPr="005E4A2F">
              <w:rPr>
                <w:rFonts w:ascii="Arial" w:hAnsi="Arial" w:cs="Arial"/>
                <w:sz w:val="22"/>
                <w:szCs w:val="22"/>
              </w:rPr>
              <w:br/>
            </w:r>
            <w:r w:rsidRPr="005E4A2F">
              <w:rPr>
                <w:rFonts w:ascii="Arial" w:hAnsi="Arial" w:cs="Arial"/>
                <w:sz w:val="22"/>
                <w:szCs w:val="22"/>
              </w:rPr>
              <w:t>sprzedaży napojów alkoholowych</w:t>
            </w:r>
          </w:p>
          <w:p w:rsidR="001715BA" w:rsidRPr="005E4A2F" w:rsidRDefault="001715BA" w:rsidP="006E4FF0">
            <w:pPr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sz w:val="22"/>
                <w:szCs w:val="22"/>
                <w:u w:val="single"/>
              </w:rPr>
              <w:t>nie przekroczyła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progu </w:t>
            </w:r>
            <w:r w:rsidR="00482103" w:rsidRPr="005E4A2F">
              <w:rPr>
                <w:rFonts w:ascii="Arial" w:hAnsi="Arial" w:cs="Arial"/>
                <w:sz w:val="22"/>
                <w:szCs w:val="22"/>
              </w:rPr>
              <w:t>ustawowego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55" w:type="dxa"/>
          </w:tcPr>
          <w:p w:rsidR="001715BA" w:rsidRPr="005E4A2F" w:rsidRDefault="001715BA" w:rsidP="001715BA">
            <w:pPr>
              <w:ind w:left="97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Opłata podwyższona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pobierana</w:t>
            </w:r>
          </w:p>
          <w:p w:rsidR="001715BA" w:rsidRPr="005E4A2F" w:rsidRDefault="001715BA" w:rsidP="001715BA">
            <w:pPr>
              <w:ind w:left="97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sz w:val="22"/>
                <w:szCs w:val="22"/>
              </w:rPr>
              <w:t>w przypadku</w:t>
            </w:r>
            <w:r w:rsidR="00CB46DD" w:rsidRPr="005E4A2F">
              <w:rPr>
                <w:rFonts w:ascii="Arial" w:hAnsi="Arial" w:cs="Arial"/>
                <w:sz w:val="22"/>
                <w:szCs w:val="22"/>
              </w:rPr>
              <w:t>,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gdy wartość</w:t>
            </w:r>
            <w:r w:rsidR="00CB46DD" w:rsidRPr="005E4A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715BA" w:rsidRPr="005E4A2F" w:rsidRDefault="001715BA" w:rsidP="001715BA">
            <w:pPr>
              <w:ind w:left="97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sz w:val="22"/>
                <w:szCs w:val="22"/>
              </w:rPr>
              <w:t xml:space="preserve">sprzedaży napojów alkoholowych </w:t>
            </w:r>
            <w:r w:rsidRPr="005E4A2F">
              <w:rPr>
                <w:rFonts w:ascii="Arial" w:hAnsi="Arial" w:cs="Arial"/>
                <w:sz w:val="22"/>
                <w:szCs w:val="22"/>
                <w:u w:val="single"/>
              </w:rPr>
              <w:t>przekroczyła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próg ustawowy</w:t>
            </w:r>
          </w:p>
        </w:tc>
      </w:tr>
      <w:tr w:rsidR="001715BA" w:rsidRPr="005E4A2F" w:rsidTr="00CB46DD">
        <w:tc>
          <w:tcPr>
            <w:tcW w:w="643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03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sz w:val="22"/>
                <w:szCs w:val="22"/>
              </w:rPr>
              <w:t>o zawartości</w:t>
            </w:r>
          </w:p>
          <w:p w:rsidR="001715BA" w:rsidRPr="005E4A2F" w:rsidRDefault="001715BA" w:rsidP="00057254">
            <w:pPr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 xml:space="preserve">do 4,5% </w:t>
            </w:r>
            <w:proofErr w:type="spellStart"/>
            <w:r w:rsidRPr="005E4A2F">
              <w:rPr>
                <w:rFonts w:ascii="Arial" w:hAnsi="Arial" w:cs="Arial"/>
                <w:b/>
                <w:sz w:val="22"/>
                <w:szCs w:val="22"/>
              </w:rPr>
              <w:t>ak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holu</w:t>
            </w:r>
            <w:proofErr w:type="spellEnd"/>
            <w:r w:rsidR="00FC1BD7" w:rsidRPr="005E4A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oraz piwa</w:t>
            </w:r>
          </w:p>
        </w:tc>
        <w:tc>
          <w:tcPr>
            <w:tcW w:w="3899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przy wartości sprzedaży </w:t>
            </w:r>
          </w:p>
          <w:p w:rsidR="001715BA" w:rsidRPr="005E4A2F" w:rsidRDefault="001715BA" w:rsidP="000572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do 37 500 zł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– opłata wynosi:</w:t>
            </w:r>
            <w:r w:rsidR="000572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525 zł</w:t>
            </w:r>
          </w:p>
        </w:tc>
        <w:tc>
          <w:tcPr>
            <w:tcW w:w="4155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E4A2F">
              <w:rPr>
                <w:rFonts w:ascii="Arial" w:hAnsi="Arial" w:cs="Arial"/>
                <w:i/>
                <w:sz w:val="22"/>
                <w:szCs w:val="22"/>
              </w:rPr>
              <w:t>przy wartości sprzedaży</w:t>
            </w:r>
          </w:p>
          <w:p w:rsidR="001715BA" w:rsidRPr="005E4A2F" w:rsidRDefault="001715BA" w:rsidP="006E4FF0">
            <w:pPr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i/>
                <w:sz w:val="22"/>
                <w:szCs w:val="22"/>
              </w:rPr>
              <w:t>powyżej 37 500 zł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– opłata wynosi</w:t>
            </w:r>
          </w:p>
          <w:p w:rsidR="001715BA" w:rsidRPr="005E4A2F" w:rsidRDefault="001715BA" w:rsidP="006E4FF0">
            <w:pPr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1,4%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ogólnej wartości sprzedaży tych napojów w roku poprzednim</w:t>
            </w:r>
          </w:p>
        </w:tc>
      </w:tr>
      <w:tr w:rsidR="001715BA" w:rsidRPr="005E4A2F" w:rsidTr="00CB46DD">
        <w:tc>
          <w:tcPr>
            <w:tcW w:w="643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03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sz w:val="22"/>
                <w:szCs w:val="22"/>
              </w:rPr>
              <w:t>o zawartości</w:t>
            </w:r>
          </w:p>
          <w:p w:rsidR="001715BA" w:rsidRPr="005E4A2F" w:rsidRDefault="001715BA" w:rsidP="000572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powyżej 4,5% do 18% alk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holu</w:t>
            </w:r>
            <w:r w:rsidR="000572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(z wyją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kiem</w:t>
            </w:r>
            <w:r w:rsidR="000572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piwa)</w:t>
            </w:r>
          </w:p>
        </w:tc>
        <w:tc>
          <w:tcPr>
            <w:tcW w:w="3899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</w:p>
          <w:p w:rsidR="001715BA" w:rsidRPr="005E4A2F" w:rsidRDefault="001715BA" w:rsidP="000572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do 37 500 zł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– opłata wynosi:</w:t>
            </w:r>
            <w:r w:rsidR="000572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525 zł</w:t>
            </w:r>
          </w:p>
        </w:tc>
        <w:tc>
          <w:tcPr>
            <w:tcW w:w="4155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</w:p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powyżej 37 500 zł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– opłata wynosi</w:t>
            </w:r>
          </w:p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 xml:space="preserve">1,4% </w:t>
            </w:r>
            <w:r w:rsidRPr="005E4A2F">
              <w:rPr>
                <w:rFonts w:ascii="Arial" w:hAnsi="Arial" w:cs="Arial"/>
                <w:sz w:val="22"/>
                <w:szCs w:val="22"/>
              </w:rPr>
              <w:t>ogólnej wartości sprzedaży tych napojów w roku poprzednim</w:t>
            </w:r>
          </w:p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5BA" w:rsidRPr="005E4A2F" w:rsidTr="00CB46DD">
        <w:tc>
          <w:tcPr>
            <w:tcW w:w="643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03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sz w:val="22"/>
                <w:szCs w:val="22"/>
              </w:rPr>
              <w:t xml:space="preserve">o zawartości </w:t>
            </w:r>
          </w:p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powyżej 18%</w:t>
            </w:r>
          </w:p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alkoholu</w:t>
            </w:r>
          </w:p>
        </w:tc>
        <w:tc>
          <w:tcPr>
            <w:tcW w:w="3899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</w:p>
          <w:p w:rsidR="001715BA" w:rsidRPr="005E4A2F" w:rsidRDefault="001715BA" w:rsidP="009840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do 77 000 zł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– opłata wynosi</w:t>
            </w:r>
            <w:r w:rsidR="00FC1BD7" w:rsidRPr="005E4A2F">
              <w:rPr>
                <w:rFonts w:ascii="Arial" w:hAnsi="Arial" w:cs="Arial"/>
                <w:sz w:val="22"/>
                <w:szCs w:val="22"/>
              </w:rPr>
              <w:t>:</w:t>
            </w:r>
            <w:r w:rsidR="009840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05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100 zł</w:t>
            </w:r>
          </w:p>
        </w:tc>
        <w:tc>
          <w:tcPr>
            <w:tcW w:w="4155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</w:p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powyżej 77 000 zł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– opłata wynosi</w:t>
            </w:r>
          </w:p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2,7%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ogólnej wartości sprzedaży tych napojów w roku poprzednim</w:t>
            </w:r>
          </w:p>
        </w:tc>
      </w:tr>
    </w:tbl>
    <w:p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715BA" w:rsidRPr="001715BA" w:rsidRDefault="001715BA" w:rsidP="001715BA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5.</w:t>
      </w:r>
      <w:r w:rsidRPr="00CC03BD">
        <w:rPr>
          <w:rFonts w:ascii="Arial" w:hAnsi="Arial" w:cs="Arial"/>
        </w:rPr>
        <w:t xml:space="preserve">Opłatę roczną za korzystanie z zezwolenia (zezwoleń) w danym roku kalendarzowym należy uiszczać w trzech równych ratach, w ustawowych, </w:t>
      </w:r>
      <w:proofErr w:type="spellStart"/>
      <w:r w:rsidRPr="00CC03BD">
        <w:rPr>
          <w:rFonts w:ascii="Arial" w:hAnsi="Arial" w:cs="Arial"/>
        </w:rPr>
        <w:t>nieprzywracalnych</w:t>
      </w:r>
      <w:proofErr w:type="spellEnd"/>
      <w:r w:rsidRPr="00CC03BD">
        <w:rPr>
          <w:rFonts w:ascii="Arial" w:hAnsi="Arial" w:cs="Arial"/>
        </w:rPr>
        <w:t xml:space="preserve"> terminach:</w:t>
      </w:r>
      <w:r w:rsidRPr="00CC03BD">
        <w:rPr>
          <w:rFonts w:ascii="Arial" w:hAnsi="Arial" w:cs="Arial"/>
        </w:rPr>
        <w:br/>
      </w:r>
      <w:r w:rsidRPr="00CC03BD">
        <w:rPr>
          <w:rFonts w:ascii="Arial" w:hAnsi="Arial" w:cs="Arial"/>
          <w:b/>
        </w:rPr>
        <w:t>do 31 stycznia,</w:t>
      </w:r>
      <w:r w:rsidRPr="00CC03BD">
        <w:rPr>
          <w:rFonts w:ascii="Arial" w:hAnsi="Arial" w:cs="Arial"/>
        </w:rPr>
        <w:t xml:space="preserve"> </w:t>
      </w:r>
      <w:r w:rsidR="00CC03BD" w:rsidRPr="00CC03BD">
        <w:rPr>
          <w:rFonts w:ascii="Arial" w:hAnsi="Arial" w:cs="Arial"/>
          <w:b/>
        </w:rPr>
        <w:t>31 maja i</w:t>
      </w:r>
      <w:r w:rsidRPr="00CC03BD">
        <w:rPr>
          <w:rFonts w:ascii="Arial" w:hAnsi="Arial" w:cs="Arial"/>
          <w:b/>
        </w:rPr>
        <w:t xml:space="preserve"> 30 września </w:t>
      </w:r>
      <w:r w:rsidR="00CC03BD" w:rsidRPr="00CC03BD">
        <w:rPr>
          <w:rStyle w:val="Pogrubienie"/>
          <w:rFonts w:ascii="Arial" w:hAnsi="Arial" w:cs="Arial"/>
        </w:rPr>
        <w:t>albo jednorazowo do 31 stycznia danego roku</w:t>
      </w:r>
      <w:r w:rsidRPr="00CC03BD">
        <w:rPr>
          <w:rFonts w:ascii="Arial" w:hAnsi="Arial" w:cs="Arial"/>
          <w:b/>
        </w:rPr>
        <w:t xml:space="preserve"> </w:t>
      </w:r>
      <w:r w:rsidR="00CC03BD">
        <w:rPr>
          <w:rFonts w:ascii="Arial" w:hAnsi="Arial" w:cs="Arial"/>
          <w:b/>
        </w:rPr>
        <w:br/>
      </w:r>
      <w:r w:rsidRPr="00CC03BD">
        <w:rPr>
          <w:rFonts w:ascii="Arial" w:hAnsi="Arial" w:cs="Arial"/>
        </w:rPr>
        <w:t>- art. 11</w:t>
      </w:r>
      <w:r w:rsidRPr="00CC03BD">
        <w:rPr>
          <w:rFonts w:ascii="Arial" w:hAnsi="Arial" w:cs="Arial"/>
          <w:vertAlign w:val="superscript"/>
        </w:rPr>
        <w:t>1</w:t>
      </w:r>
      <w:r w:rsidRPr="00CC03BD">
        <w:rPr>
          <w:rFonts w:ascii="Arial" w:hAnsi="Arial" w:cs="Arial"/>
        </w:rPr>
        <w:t xml:space="preserve"> ust.7 ww. ustawy.</w:t>
      </w:r>
    </w:p>
    <w:p w:rsidR="00CB46DD" w:rsidRDefault="00CB46DD" w:rsidP="001715BA">
      <w:pPr>
        <w:ind w:left="180"/>
        <w:jc w:val="both"/>
        <w:rPr>
          <w:rFonts w:ascii="Arial" w:hAnsi="Arial" w:cs="Arial"/>
        </w:rPr>
      </w:pPr>
    </w:p>
    <w:p w:rsidR="00D365A7" w:rsidRPr="001715BA" w:rsidRDefault="00D365A7" w:rsidP="00D365A7">
      <w:pPr>
        <w:ind w:left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Wpłaty nale</w:t>
      </w:r>
      <w:r>
        <w:rPr>
          <w:rFonts w:ascii="Arial" w:hAnsi="Arial" w:cs="Arial"/>
        </w:rPr>
        <w:t>ży dokonywać na rachunek gminy:</w:t>
      </w:r>
    </w:p>
    <w:p w:rsidR="00CB46DD" w:rsidRDefault="00D365A7" w:rsidP="00D365A7">
      <w:pPr>
        <w:ind w:left="180"/>
        <w:rPr>
          <w:rFonts w:ascii="Arial" w:hAnsi="Arial" w:cs="Arial"/>
        </w:rPr>
      </w:pPr>
      <w:r w:rsidRPr="001715BA">
        <w:rPr>
          <w:rFonts w:ascii="Arial" w:hAnsi="Arial" w:cs="Arial"/>
        </w:rPr>
        <w:t xml:space="preserve">nr konta </w:t>
      </w:r>
      <w:r>
        <w:rPr>
          <w:rFonts w:ascii="Arial" w:hAnsi="Arial" w:cs="Arial"/>
        </w:rPr>
        <w:t xml:space="preserve">: </w:t>
      </w:r>
      <w:r w:rsidRPr="00D365A7">
        <w:rPr>
          <w:rFonts w:ascii="Arial" w:hAnsi="Arial" w:cs="Arial"/>
          <w:b/>
        </w:rPr>
        <w:t>54 8724 0005 2011 1100 3911 0001</w:t>
      </w:r>
      <w:r>
        <w:rPr>
          <w:rFonts w:ascii="Arial" w:hAnsi="Arial" w:cs="Arial"/>
        </w:rPr>
        <w:br/>
      </w:r>
    </w:p>
    <w:p w:rsidR="006E4FF0" w:rsidRDefault="002B3738" w:rsidP="00156FBA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18 ust.12 pkt</w:t>
      </w:r>
      <w:r w:rsidRPr="002B3738">
        <w:rPr>
          <w:rFonts w:ascii="Arial" w:hAnsi="Arial" w:cs="Arial"/>
        </w:rPr>
        <w:t xml:space="preserve"> 5 lit. b oraz ust. 12b ustawy z dnia 26 października 1982 r. </w:t>
      </w:r>
      <w:r w:rsidRPr="002B3738">
        <w:rPr>
          <w:rFonts w:ascii="Arial" w:hAnsi="Arial" w:cs="Arial"/>
          <w:i/>
          <w:iCs/>
        </w:rPr>
        <w:t>o w</w:t>
      </w:r>
      <w:r w:rsidRPr="002B3738">
        <w:rPr>
          <w:rFonts w:ascii="Arial" w:hAnsi="Arial" w:cs="Arial"/>
          <w:i/>
          <w:iCs/>
        </w:rPr>
        <w:t>y</w:t>
      </w:r>
      <w:r w:rsidRPr="002B3738">
        <w:rPr>
          <w:rFonts w:ascii="Arial" w:hAnsi="Arial" w:cs="Arial"/>
          <w:i/>
          <w:iCs/>
        </w:rPr>
        <w:t xml:space="preserve">chowaniu w trzeźwości i przeciwdziałaniu alkoholizmowi, </w:t>
      </w:r>
      <w:r w:rsidRPr="00CE6DCC">
        <w:rPr>
          <w:rFonts w:ascii="Arial" w:hAnsi="Arial" w:cs="Arial"/>
          <w:b/>
        </w:rPr>
        <w:t xml:space="preserve">zezwolenie wygasa z upływem </w:t>
      </w:r>
      <w:r w:rsidR="00F60DDF">
        <w:rPr>
          <w:rFonts w:ascii="Arial" w:hAnsi="Arial" w:cs="Arial"/>
          <w:b/>
        </w:rPr>
        <w:br/>
      </w:r>
      <w:r w:rsidRPr="00CE6DCC">
        <w:rPr>
          <w:rFonts w:ascii="Arial" w:hAnsi="Arial" w:cs="Arial"/>
          <w:b/>
        </w:rPr>
        <w:t>30 dni od dnia upływu terminu dopełnienia obowiązku dokonania opłaty</w:t>
      </w:r>
      <w:r w:rsidRPr="002B3738">
        <w:rPr>
          <w:rFonts w:ascii="Arial" w:hAnsi="Arial" w:cs="Arial"/>
        </w:rPr>
        <w:t xml:space="preserve"> w wysokości określonej w art. 11</w:t>
      </w:r>
      <w:r w:rsidRPr="002B3738">
        <w:rPr>
          <w:rFonts w:ascii="Arial" w:hAnsi="Arial" w:cs="Arial"/>
          <w:vertAlign w:val="superscript"/>
        </w:rPr>
        <w:t>1</w:t>
      </w:r>
      <w:r w:rsidRPr="002B3738">
        <w:rPr>
          <w:rFonts w:ascii="Arial" w:hAnsi="Arial" w:cs="Arial"/>
        </w:rPr>
        <w:t xml:space="preserve"> ust. 2 i 5, jeżeli przedsiębiorca w terminie 30 dni od dnia upływu terminu do dokonania czynności określonej w ust. 12 pkt 5 lit. b nie wniesie raty opłaty określonej </w:t>
      </w:r>
      <w:r w:rsidR="00984059">
        <w:rPr>
          <w:rFonts w:ascii="Arial" w:hAnsi="Arial" w:cs="Arial"/>
        </w:rPr>
        <w:br/>
      </w:r>
      <w:r w:rsidRPr="002B3738">
        <w:rPr>
          <w:rFonts w:ascii="Arial" w:hAnsi="Arial" w:cs="Arial"/>
        </w:rPr>
        <w:t>w art. 11</w:t>
      </w:r>
      <w:r w:rsidRPr="002B3738">
        <w:rPr>
          <w:rFonts w:ascii="Arial" w:hAnsi="Arial" w:cs="Arial"/>
          <w:vertAlign w:val="superscript"/>
        </w:rPr>
        <w:t>1</w:t>
      </w:r>
      <w:r w:rsidRPr="002B3738">
        <w:rPr>
          <w:rFonts w:ascii="Arial" w:hAnsi="Arial" w:cs="Arial"/>
        </w:rPr>
        <w:t xml:space="preserve"> ust. 2 albo 5, powiększonej o 30% tej opłaty.</w:t>
      </w:r>
    </w:p>
    <w:p w:rsidR="00D365A7" w:rsidRDefault="00D365A7" w:rsidP="00156FBA">
      <w:pPr>
        <w:ind w:left="180"/>
        <w:jc w:val="both"/>
        <w:rPr>
          <w:rFonts w:ascii="Arial" w:hAnsi="Arial" w:cs="Arial"/>
        </w:rPr>
      </w:pPr>
    </w:p>
    <w:p w:rsidR="00D365A7" w:rsidRPr="001715BA" w:rsidRDefault="00D365A7" w:rsidP="00D365A7">
      <w:pPr>
        <w:jc w:val="both"/>
        <w:rPr>
          <w:rFonts w:ascii="Arial" w:hAnsi="Arial" w:cs="Arial"/>
        </w:rPr>
      </w:pPr>
    </w:p>
    <w:sectPr w:rsidR="00D365A7" w:rsidRPr="001715BA" w:rsidSect="00EF71B0">
      <w:headerReference w:type="default" r:id="rId7"/>
      <w:footerReference w:type="default" r:id="rId8"/>
      <w:pgSz w:w="11906" w:h="16838"/>
      <w:pgMar w:top="567" w:right="707" w:bottom="567" w:left="851" w:header="28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681" w:rsidRDefault="00DC4681" w:rsidP="00AC5F7F">
      <w:r>
        <w:separator/>
      </w:r>
    </w:p>
  </w:endnote>
  <w:endnote w:type="continuationSeparator" w:id="0">
    <w:p w:rsidR="00DC4681" w:rsidRDefault="00DC4681" w:rsidP="00AC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547" w:rsidRPr="0071263F" w:rsidRDefault="0071263F" w:rsidP="0071263F">
    <w:pPr>
      <w:pStyle w:val="Stopka"/>
      <w:spacing w:line="276" w:lineRule="auto"/>
      <w:rPr>
        <w:rFonts w:ascii="Verdana" w:hAnsi="Verdana"/>
        <w:b/>
        <w:sz w:val="16"/>
        <w:szCs w:val="16"/>
      </w:rPr>
    </w:pPr>
    <w:r w:rsidRPr="0071263F">
      <w:rPr>
        <w:rFonts w:ascii="Verdana" w:hAnsi="Verdana" w:cs="Tms Rmn"/>
        <w:b/>
        <w:color w:val="000000"/>
        <w:sz w:val="16"/>
        <w:szCs w:val="16"/>
      </w:rPr>
      <w:t>*niewłaściwe skreślić</w:t>
    </w:r>
    <w:r>
      <w:rPr>
        <w:rFonts w:ascii="Verdana" w:hAnsi="Verdana" w:cs="Tms Rmn"/>
        <w:b/>
        <w:color w:val="000000"/>
        <w:sz w:val="16"/>
        <w:szCs w:val="16"/>
      </w:rPr>
      <w:tab/>
    </w:r>
    <w:r w:rsidRPr="0071263F">
      <w:rPr>
        <w:rFonts w:ascii="Verdana" w:hAnsi="Verdana" w:cs="Tms Rmn"/>
        <w:b/>
        <w:color w:val="000000"/>
        <w:sz w:val="20"/>
        <w:szCs w:val="20"/>
      </w:rPr>
      <w:tab/>
      <w:t>Oświadczenie n</w:t>
    </w:r>
    <w:r w:rsidR="00D365A7">
      <w:rPr>
        <w:rFonts w:ascii="Verdana" w:hAnsi="Verdana" w:cs="Tms Rmn"/>
        <w:b/>
        <w:color w:val="000000"/>
        <w:sz w:val="20"/>
        <w:szCs w:val="20"/>
      </w:rPr>
      <w:t>ależy złożyć do 31 stycznia 2024</w:t>
    </w:r>
    <w:r w:rsidRPr="0071263F">
      <w:rPr>
        <w:rFonts w:ascii="Verdana" w:hAnsi="Verdana" w:cs="Tms Rmn"/>
        <w:b/>
        <w:color w:val="000000"/>
        <w:sz w:val="20"/>
        <w:szCs w:val="20"/>
      </w:rPr>
      <w:t xml:space="preserve"> r.</w:t>
    </w:r>
  </w:p>
  <w:p w:rsidR="00582547" w:rsidRDefault="00582547" w:rsidP="00AC5F7F">
    <w:pPr>
      <w:pStyle w:val="Stopka"/>
      <w:jc w:val="right"/>
      <w:rPr>
        <w:rFonts w:ascii="Verdana" w:hAnsi="Verdana"/>
        <w:sz w:val="16"/>
        <w:szCs w:val="16"/>
      </w:rPr>
    </w:pPr>
    <w:r w:rsidRPr="00B90809">
      <w:rPr>
        <w:rFonts w:ascii="Verdana" w:hAnsi="Verdana"/>
        <w:sz w:val="16"/>
        <w:szCs w:val="16"/>
      </w:rPr>
      <w:t xml:space="preserve">Strona </w:t>
    </w:r>
    <w:r w:rsidR="00002916" w:rsidRPr="00B90809">
      <w:rPr>
        <w:rFonts w:ascii="Verdana" w:hAnsi="Verdana"/>
        <w:bCs/>
        <w:sz w:val="16"/>
        <w:szCs w:val="16"/>
      </w:rPr>
      <w:fldChar w:fldCharType="begin"/>
    </w:r>
    <w:r w:rsidRPr="00B90809">
      <w:rPr>
        <w:rFonts w:ascii="Verdana" w:hAnsi="Verdana"/>
        <w:bCs/>
        <w:sz w:val="16"/>
        <w:szCs w:val="16"/>
      </w:rPr>
      <w:instrText>PAGE</w:instrText>
    </w:r>
    <w:r w:rsidR="00002916" w:rsidRPr="00B90809">
      <w:rPr>
        <w:rFonts w:ascii="Verdana" w:hAnsi="Verdana"/>
        <w:bCs/>
        <w:sz w:val="16"/>
        <w:szCs w:val="16"/>
      </w:rPr>
      <w:fldChar w:fldCharType="separate"/>
    </w:r>
    <w:r w:rsidR="00D365A7">
      <w:rPr>
        <w:rFonts w:ascii="Verdana" w:hAnsi="Verdana"/>
        <w:bCs/>
        <w:noProof/>
        <w:sz w:val="16"/>
        <w:szCs w:val="16"/>
      </w:rPr>
      <w:t>1</w:t>
    </w:r>
    <w:r w:rsidR="00002916" w:rsidRPr="00B90809">
      <w:rPr>
        <w:rFonts w:ascii="Verdana" w:hAnsi="Verdana"/>
        <w:bCs/>
        <w:sz w:val="16"/>
        <w:szCs w:val="16"/>
      </w:rPr>
      <w:fldChar w:fldCharType="end"/>
    </w:r>
    <w:r w:rsidRPr="00B90809">
      <w:rPr>
        <w:rFonts w:ascii="Verdana" w:hAnsi="Verdana"/>
        <w:sz w:val="16"/>
        <w:szCs w:val="16"/>
      </w:rPr>
      <w:t xml:space="preserve"> z </w:t>
    </w:r>
    <w:r w:rsidR="00002916" w:rsidRPr="00B90809">
      <w:rPr>
        <w:rFonts w:ascii="Verdana" w:hAnsi="Verdana"/>
        <w:bCs/>
        <w:sz w:val="16"/>
        <w:szCs w:val="16"/>
      </w:rPr>
      <w:fldChar w:fldCharType="begin"/>
    </w:r>
    <w:r w:rsidRPr="00B90809">
      <w:rPr>
        <w:rFonts w:ascii="Verdana" w:hAnsi="Verdana"/>
        <w:bCs/>
        <w:sz w:val="16"/>
        <w:szCs w:val="16"/>
      </w:rPr>
      <w:instrText>NUMPAGES</w:instrText>
    </w:r>
    <w:r w:rsidR="00002916" w:rsidRPr="00B90809">
      <w:rPr>
        <w:rFonts w:ascii="Verdana" w:hAnsi="Verdana"/>
        <w:bCs/>
        <w:sz w:val="16"/>
        <w:szCs w:val="16"/>
      </w:rPr>
      <w:fldChar w:fldCharType="separate"/>
    </w:r>
    <w:r w:rsidR="00D365A7">
      <w:rPr>
        <w:rFonts w:ascii="Verdana" w:hAnsi="Verdana"/>
        <w:bCs/>
        <w:noProof/>
        <w:sz w:val="16"/>
        <w:szCs w:val="16"/>
      </w:rPr>
      <w:t>3</w:t>
    </w:r>
    <w:r w:rsidR="00002916" w:rsidRPr="00B90809">
      <w:rPr>
        <w:rFonts w:ascii="Verdana" w:hAnsi="Verdana"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681" w:rsidRDefault="00DC4681" w:rsidP="00AC5F7F">
      <w:r>
        <w:separator/>
      </w:r>
    </w:p>
  </w:footnote>
  <w:footnote w:type="continuationSeparator" w:id="0">
    <w:p w:rsidR="00DC4681" w:rsidRDefault="00DC4681" w:rsidP="00AC5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B0" w:rsidRPr="00D769F0" w:rsidRDefault="00EF71B0" w:rsidP="00EF71B0">
    <w:pPr>
      <w:keepNext/>
      <w:tabs>
        <w:tab w:val="left" w:pos="1134"/>
      </w:tabs>
      <w:ind w:firstLine="708"/>
      <w:outlineLvl w:val="1"/>
      <w:rPr>
        <w:rFonts w:ascii="Book Antiqua" w:hAnsi="Book Antiqua"/>
        <w:bCs/>
        <w:sz w:val="28"/>
        <w:szCs w:val="44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-73025</wp:posOffset>
          </wp:positionH>
          <wp:positionV relativeFrom="paragraph">
            <wp:posOffset>-34290</wp:posOffset>
          </wp:positionV>
          <wp:extent cx="487045" cy="533400"/>
          <wp:effectExtent l="19050" t="0" r="8255" b="0"/>
          <wp:wrapNone/>
          <wp:docPr id="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16"/>
        <w:szCs w:val="16"/>
      </w:rPr>
      <w:t xml:space="preserve">  </w:t>
    </w:r>
    <w:r w:rsidRPr="00D769F0">
      <w:rPr>
        <w:b/>
        <w:sz w:val="16"/>
        <w:szCs w:val="16"/>
      </w:rPr>
      <w:t xml:space="preserve">GMINA </w:t>
    </w:r>
    <w:r>
      <w:rPr>
        <w:b/>
        <w:sz w:val="16"/>
        <w:szCs w:val="16"/>
      </w:rPr>
      <w:t>UŁĘŻ</w:t>
    </w:r>
  </w:p>
  <w:p w:rsidR="00EF71B0" w:rsidRPr="0011053B" w:rsidRDefault="00EF71B0" w:rsidP="00EF71B0">
    <w:pPr>
      <w:ind w:left="708"/>
      <w:rPr>
        <w:rFonts w:eastAsia="Calibri"/>
        <w:sz w:val="16"/>
        <w:szCs w:val="16"/>
        <w:lang w:val="en-US"/>
      </w:rPr>
    </w:pPr>
    <w:r>
      <w:rPr>
        <w:rFonts w:eastAsia="Calibri"/>
        <w:sz w:val="16"/>
        <w:szCs w:val="16"/>
      </w:rPr>
      <w:t xml:space="preserve">  08-504 Ułęż 168</w:t>
    </w:r>
    <w:r w:rsidRPr="00D769F0">
      <w:rPr>
        <w:rFonts w:eastAsia="Calibri"/>
        <w:sz w:val="16"/>
        <w:szCs w:val="16"/>
      </w:rPr>
      <w:t>,</w:t>
    </w:r>
    <w:r w:rsidRPr="00D769F0">
      <w:rPr>
        <w:rFonts w:eastAsia="Calibri"/>
        <w:sz w:val="16"/>
        <w:szCs w:val="16"/>
      </w:rPr>
      <w:br/>
    </w:r>
    <w:r>
      <w:rPr>
        <w:rFonts w:eastAsia="Calibri"/>
        <w:sz w:val="16"/>
        <w:szCs w:val="16"/>
      </w:rPr>
      <w:t xml:space="preserve">  </w:t>
    </w:r>
    <w:r w:rsidRPr="00D769F0">
      <w:rPr>
        <w:rFonts w:eastAsia="Calibri"/>
        <w:sz w:val="16"/>
        <w:szCs w:val="16"/>
      </w:rPr>
      <w:t xml:space="preserve">tel./fax. </w:t>
    </w:r>
    <w:r w:rsidRPr="0011053B">
      <w:rPr>
        <w:rFonts w:eastAsia="Calibri"/>
        <w:sz w:val="16"/>
        <w:szCs w:val="16"/>
        <w:lang w:val="en-US"/>
      </w:rPr>
      <w:t>(0-8</w:t>
    </w:r>
    <w:r>
      <w:rPr>
        <w:rFonts w:eastAsia="Calibri"/>
        <w:sz w:val="16"/>
        <w:szCs w:val="16"/>
        <w:lang w:val="en-US"/>
      </w:rPr>
      <w:t>1</w:t>
    </w:r>
    <w:r w:rsidRPr="0011053B">
      <w:rPr>
        <w:rFonts w:eastAsia="Calibri"/>
        <w:sz w:val="16"/>
        <w:szCs w:val="16"/>
        <w:lang w:val="en-US"/>
      </w:rPr>
      <w:t xml:space="preserve">) </w:t>
    </w:r>
    <w:r>
      <w:rPr>
        <w:rFonts w:eastAsia="Calibri"/>
        <w:sz w:val="16"/>
        <w:szCs w:val="16"/>
        <w:lang w:val="en-US"/>
      </w:rPr>
      <w:t>866</w:t>
    </w:r>
    <w:r w:rsidRPr="0011053B">
      <w:rPr>
        <w:rFonts w:eastAsia="Calibri"/>
        <w:sz w:val="16"/>
        <w:szCs w:val="16"/>
        <w:lang w:val="en-US"/>
      </w:rPr>
      <w:t xml:space="preserve"> 7</w:t>
    </w:r>
    <w:r>
      <w:rPr>
        <w:rFonts w:eastAsia="Calibri"/>
        <w:sz w:val="16"/>
        <w:szCs w:val="16"/>
        <w:lang w:val="en-US"/>
      </w:rPr>
      <w:t>0</w:t>
    </w:r>
    <w:r w:rsidRPr="0011053B">
      <w:rPr>
        <w:rFonts w:eastAsia="Calibri"/>
        <w:sz w:val="16"/>
        <w:szCs w:val="16"/>
        <w:lang w:val="en-US"/>
      </w:rPr>
      <w:t xml:space="preserve"> </w:t>
    </w:r>
    <w:r>
      <w:rPr>
        <w:rFonts w:eastAsia="Calibri"/>
        <w:sz w:val="16"/>
        <w:szCs w:val="16"/>
        <w:lang w:val="en-US"/>
      </w:rPr>
      <w:t>21</w:t>
    </w:r>
  </w:p>
  <w:p w:rsidR="00EF71B0" w:rsidRPr="00EF71B0" w:rsidRDefault="00EF71B0" w:rsidP="00EF71B0">
    <w:pPr>
      <w:tabs>
        <w:tab w:val="left" w:pos="1134"/>
        <w:tab w:val="right" w:pos="9070"/>
      </w:tabs>
      <w:rPr>
        <w:rFonts w:ascii="Arial" w:hAnsi="Arial" w:cs="Arial"/>
        <w:sz w:val="16"/>
        <w:szCs w:val="16"/>
      </w:rPr>
    </w:pPr>
    <w:r w:rsidRPr="00D769F0">
      <w:rPr>
        <w:rFonts w:eastAsia="Calibri"/>
        <w:sz w:val="16"/>
        <w:szCs w:val="16"/>
        <w:lang w:val="en-US"/>
      </w:rPr>
      <w:t xml:space="preserve">                 </w:t>
    </w:r>
    <w:r>
      <w:rPr>
        <w:rFonts w:eastAsia="Calibri"/>
        <w:sz w:val="16"/>
        <w:szCs w:val="16"/>
        <w:lang w:val="en-US"/>
      </w:rPr>
      <w:t xml:space="preserve"> </w:t>
    </w:r>
    <w:r w:rsidRPr="00D769F0">
      <w:rPr>
        <w:rFonts w:eastAsia="Calibri"/>
        <w:sz w:val="16"/>
        <w:szCs w:val="16"/>
        <w:lang w:val="en-US"/>
      </w:rPr>
      <w:t xml:space="preserve"> e-mail: </w:t>
    </w:r>
    <w:r>
      <w:rPr>
        <w:rFonts w:eastAsia="Calibri"/>
        <w:color w:val="0000FF"/>
        <w:sz w:val="16"/>
        <w:szCs w:val="16"/>
        <w:u w:val="single"/>
        <w:lang w:val="en-US"/>
      </w:rPr>
      <w:t>gmina@gminaulez.eu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BBC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7DC2715"/>
    <w:multiLevelType w:val="hybridMultilevel"/>
    <w:tmpl w:val="113ECD6E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228FA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4FC0789"/>
    <w:multiLevelType w:val="hybridMultilevel"/>
    <w:tmpl w:val="5A7C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162AD"/>
    <w:multiLevelType w:val="hybridMultilevel"/>
    <w:tmpl w:val="9424B29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3C7230C8"/>
    <w:multiLevelType w:val="hybridMultilevel"/>
    <w:tmpl w:val="DE7000BE"/>
    <w:lvl w:ilvl="0" w:tplc="AA2C0C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3FF96A0E"/>
    <w:multiLevelType w:val="hybridMultilevel"/>
    <w:tmpl w:val="922C4B5C"/>
    <w:lvl w:ilvl="0" w:tplc="C08C480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160D11"/>
    <w:multiLevelType w:val="hybridMultilevel"/>
    <w:tmpl w:val="C6507142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673A6D"/>
    <w:multiLevelType w:val="hybridMultilevel"/>
    <w:tmpl w:val="5D528206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9F59AF"/>
    <w:multiLevelType w:val="hybridMultilevel"/>
    <w:tmpl w:val="C6507142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916CA7"/>
    <w:multiLevelType w:val="hybridMultilevel"/>
    <w:tmpl w:val="4AF03884"/>
    <w:lvl w:ilvl="0" w:tplc="F280A8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2F799C"/>
    <w:multiLevelType w:val="hybridMultilevel"/>
    <w:tmpl w:val="571431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12"/>
  </w:num>
  <w:num w:numId="11">
    <w:abstractNumId w:val="11"/>
  </w:num>
  <w:num w:numId="12">
    <w:abstractNumId w:val="7"/>
  </w:num>
  <w:num w:numId="13">
    <w:abstractNumId w:val="15"/>
  </w:num>
  <w:num w:numId="14">
    <w:abstractNumId w:val="14"/>
  </w:num>
  <w:num w:numId="15">
    <w:abstractNumId w:val="8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8B6"/>
    <w:rsid w:val="00002916"/>
    <w:rsid w:val="00057254"/>
    <w:rsid w:val="00087FD6"/>
    <w:rsid w:val="00116539"/>
    <w:rsid w:val="00130113"/>
    <w:rsid w:val="00156FBA"/>
    <w:rsid w:val="001715BA"/>
    <w:rsid w:val="001F3B0B"/>
    <w:rsid w:val="001F774E"/>
    <w:rsid w:val="00203BDE"/>
    <w:rsid w:val="0022177C"/>
    <w:rsid w:val="0024760E"/>
    <w:rsid w:val="00287FEF"/>
    <w:rsid w:val="002B3738"/>
    <w:rsid w:val="002B5C9C"/>
    <w:rsid w:val="002F2519"/>
    <w:rsid w:val="00323EAB"/>
    <w:rsid w:val="003E34A3"/>
    <w:rsid w:val="00482103"/>
    <w:rsid w:val="00485F44"/>
    <w:rsid w:val="004B3706"/>
    <w:rsid w:val="005302F9"/>
    <w:rsid w:val="00560162"/>
    <w:rsid w:val="00582547"/>
    <w:rsid w:val="00597B2F"/>
    <w:rsid w:val="005D45F4"/>
    <w:rsid w:val="005E4A2F"/>
    <w:rsid w:val="006273D2"/>
    <w:rsid w:val="006655A6"/>
    <w:rsid w:val="006C53A4"/>
    <w:rsid w:val="006E4FF0"/>
    <w:rsid w:val="006F09CC"/>
    <w:rsid w:val="0071263F"/>
    <w:rsid w:val="0071352A"/>
    <w:rsid w:val="007515F4"/>
    <w:rsid w:val="00757A4A"/>
    <w:rsid w:val="00771545"/>
    <w:rsid w:val="00795D25"/>
    <w:rsid w:val="00856CB5"/>
    <w:rsid w:val="0087169D"/>
    <w:rsid w:val="008B2833"/>
    <w:rsid w:val="008C4B71"/>
    <w:rsid w:val="009318B6"/>
    <w:rsid w:val="00984059"/>
    <w:rsid w:val="00A51FCF"/>
    <w:rsid w:val="00A97CCF"/>
    <w:rsid w:val="00AA1618"/>
    <w:rsid w:val="00AC5F7F"/>
    <w:rsid w:val="00AD27DD"/>
    <w:rsid w:val="00B25356"/>
    <w:rsid w:val="00B65F92"/>
    <w:rsid w:val="00B771CD"/>
    <w:rsid w:val="00B776C6"/>
    <w:rsid w:val="00C06D33"/>
    <w:rsid w:val="00CB26C8"/>
    <w:rsid w:val="00CB294C"/>
    <w:rsid w:val="00CB46DD"/>
    <w:rsid w:val="00CC03BD"/>
    <w:rsid w:val="00CE6DCC"/>
    <w:rsid w:val="00D26EFC"/>
    <w:rsid w:val="00D365A7"/>
    <w:rsid w:val="00D41169"/>
    <w:rsid w:val="00DC4681"/>
    <w:rsid w:val="00E87C42"/>
    <w:rsid w:val="00ED51D9"/>
    <w:rsid w:val="00EE49C0"/>
    <w:rsid w:val="00EF71B0"/>
    <w:rsid w:val="00F60DDF"/>
    <w:rsid w:val="00FC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B7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C4B71"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rsid w:val="008C4B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C4B71"/>
    <w:pPr>
      <w:keepNext/>
      <w:outlineLvl w:val="2"/>
    </w:pPr>
    <w:rPr>
      <w:rFonts w:ascii="Verdana" w:hAnsi="Verdana"/>
      <w:b/>
    </w:rPr>
  </w:style>
  <w:style w:type="paragraph" w:styleId="Nagwek4">
    <w:name w:val="heading 4"/>
    <w:basedOn w:val="Normalny"/>
    <w:next w:val="Normalny"/>
    <w:qFormat/>
    <w:rsid w:val="008C4B71"/>
    <w:pPr>
      <w:keepNext/>
      <w:jc w:val="center"/>
      <w:outlineLvl w:val="3"/>
    </w:pPr>
    <w:rPr>
      <w:rFonts w:ascii="Verdana" w:hAnsi="Verdana"/>
      <w:b/>
      <w:bCs/>
      <w:szCs w:val="20"/>
    </w:rPr>
  </w:style>
  <w:style w:type="paragraph" w:styleId="Nagwek5">
    <w:name w:val="heading 5"/>
    <w:basedOn w:val="Normalny"/>
    <w:next w:val="Normalny"/>
    <w:qFormat/>
    <w:rsid w:val="008C4B71"/>
    <w:pPr>
      <w:keepNext/>
      <w:ind w:left="3540"/>
      <w:outlineLvl w:val="4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C4B71"/>
    <w:rPr>
      <w:sz w:val="28"/>
      <w:szCs w:val="28"/>
    </w:rPr>
  </w:style>
  <w:style w:type="paragraph" w:styleId="Tekstpodstawowywcity2">
    <w:name w:val="Body Text Indent 2"/>
    <w:basedOn w:val="Normalny"/>
    <w:semiHidden/>
    <w:rsid w:val="008C4B71"/>
    <w:pPr>
      <w:spacing w:after="120" w:line="480" w:lineRule="auto"/>
      <w:ind w:left="283"/>
    </w:pPr>
  </w:style>
  <w:style w:type="paragraph" w:styleId="Tekstpodstawowywcity">
    <w:name w:val="Body Text Indent"/>
    <w:basedOn w:val="Normalny"/>
    <w:semiHidden/>
    <w:rsid w:val="008C4B71"/>
    <w:pPr>
      <w:spacing w:after="120"/>
      <w:ind w:left="283"/>
    </w:pPr>
  </w:style>
  <w:style w:type="paragraph" w:styleId="Tekstpodstawowy2">
    <w:name w:val="Body Text 2"/>
    <w:basedOn w:val="Normalny"/>
    <w:semiHidden/>
    <w:rsid w:val="008C4B71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ytu">
    <w:name w:val="Title"/>
    <w:basedOn w:val="Normalny"/>
    <w:qFormat/>
    <w:rsid w:val="008C4B71"/>
    <w:pPr>
      <w:jc w:val="center"/>
    </w:pPr>
    <w:rPr>
      <w:b/>
      <w:bCs/>
      <w:sz w:val="28"/>
    </w:rPr>
  </w:style>
  <w:style w:type="paragraph" w:customStyle="1" w:styleId="Default">
    <w:name w:val="Default"/>
    <w:rsid w:val="008B28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2B3738"/>
    <w:rPr>
      <w:i/>
      <w:iCs/>
    </w:rPr>
  </w:style>
  <w:style w:type="character" w:styleId="Hipercze">
    <w:name w:val="Hyperlink"/>
    <w:uiPriority w:val="99"/>
    <w:unhideWhenUsed/>
    <w:rsid w:val="002B5C9C"/>
    <w:rPr>
      <w:rFonts w:ascii="Tahoma" w:hAnsi="Tahoma" w:cs="Tahoma" w:hint="default"/>
      <w:strike w:val="0"/>
      <w:dstrike w:val="0"/>
      <w:color w:val="000077"/>
      <w:sz w:val="19"/>
      <w:szCs w:val="19"/>
      <w:u w:val="none"/>
      <w:effect w:val="none"/>
    </w:rPr>
  </w:style>
  <w:style w:type="character" w:styleId="Pogrubienie">
    <w:name w:val="Strong"/>
    <w:uiPriority w:val="22"/>
    <w:qFormat/>
    <w:rsid w:val="00CC03B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5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5F7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5F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5F7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87F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6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1351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rocznej wartości sprzedanego alkoholu</vt:lpstr>
    </vt:vector>
  </TitlesOfParts>
  <Company/>
  <LinksUpToDate>false</LinksUpToDate>
  <CharactersWithSpaces>9444</CharactersWithSpaces>
  <SharedDoc>false</SharedDoc>
  <HLinks>
    <vt:vector size="12" baseType="variant">
      <vt:variant>
        <vt:i4>1966158</vt:i4>
      </vt:variant>
      <vt:variant>
        <vt:i4>3</vt:i4>
      </vt:variant>
      <vt:variant>
        <vt:i4>0</vt:i4>
      </vt:variant>
      <vt:variant>
        <vt:i4>5</vt:i4>
      </vt:variant>
      <vt:variant>
        <vt:lpwstr>https://www.biznes.gov.pl/pl/</vt:lpwstr>
      </vt:variant>
      <vt:variant>
        <vt:lpwstr/>
      </vt:variant>
      <vt:variant>
        <vt:i4>6881282</vt:i4>
      </vt:variant>
      <vt:variant>
        <vt:i4>0</vt:i4>
      </vt:variant>
      <vt:variant>
        <vt:i4>0</vt:i4>
      </vt:variant>
      <vt:variant>
        <vt:i4>5</vt:i4>
      </vt:variant>
      <vt:variant>
        <vt:lpwstr>https://www.biznes.gov.pl/pl/firma/sprawy-urzedowe/chce-dostac-pozwolenie-na-sprzedaz-alkoholu/proc_1565-oswiadczenie-o-rocznej-wartosci-sprzedanego-alkoholu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rocznej wartości sprzedanego alkoholu</dc:title>
  <dc:subject>Jeśli masz zezwolenie na sprzedaż alkoholu, musisz co roku składać oświadczenie o wartości jego sprzedaży. Masz na to czas do 31 stycznia</dc:subject>
  <dc:creator>biznes.gov.pl</dc:creator>
  <cp:keywords>alkohol; zezwolenia; Oświadczenie o rocznej wartości sprzedanego alkoholu; roczna wartość sprzedanego alkoholu</cp:keywords>
  <cp:lastModifiedBy>Admin-EG</cp:lastModifiedBy>
  <cp:revision>2</cp:revision>
  <cp:lastPrinted>2021-01-22T09:14:00Z</cp:lastPrinted>
  <dcterms:created xsi:type="dcterms:W3CDTF">2023-12-29T10:45:00Z</dcterms:created>
  <dcterms:modified xsi:type="dcterms:W3CDTF">2023-12-29T10:45:00Z</dcterms:modified>
</cp:coreProperties>
</file>