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848" w:rsidRDefault="007959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.25pt;margin-top:-3.9pt;width:395.75pt;height:89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" stroked="f">
            <v:textbox inset="0,0,0,0">
              <w:txbxContent>
                <w:p w:rsidR="001C6848" w:rsidRDefault="001C6848">
                  <w:pPr>
                    <w:spacing w:before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5E2DEB">
                    <w:rPr>
                      <w:b/>
                      <w:sz w:val="36"/>
                      <w:szCs w:val="36"/>
                    </w:rPr>
                    <w:t>Urząd</w:t>
                  </w:r>
                  <w:r w:rsidR="00BA3BAA">
                    <w:rPr>
                      <w:b/>
                      <w:sz w:val="36"/>
                      <w:szCs w:val="36"/>
                    </w:rPr>
                    <w:t xml:space="preserve"> G</w:t>
                  </w:r>
                  <w:r w:rsidR="005E2DEB">
                    <w:rPr>
                      <w:b/>
                      <w:sz w:val="36"/>
                      <w:szCs w:val="36"/>
                    </w:rPr>
                    <w:t>miny</w:t>
                  </w:r>
                  <w:r>
                    <w:rPr>
                      <w:b/>
                      <w:sz w:val="36"/>
                      <w:szCs w:val="36"/>
                    </w:rPr>
                    <w:t xml:space="preserve"> U</w:t>
                  </w:r>
                  <w:r w:rsidR="005E2DEB">
                    <w:rPr>
                      <w:b/>
                      <w:sz w:val="36"/>
                      <w:szCs w:val="36"/>
                    </w:rPr>
                    <w:t>łęż</w:t>
                  </w:r>
                </w:p>
                <w:p w:rsidR="001C6848" w:rsidRDefault="001C6848" w:rsidP="005E2DEB">
                  <w:pPr>
                    <w:ind w:hanging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08-504 Ułęż 168, powiat rycki, województwo lubelskie</w:t>
                  </w:r>
                </w:p>
                <w:p w:rsidR="001C6848" w:rsidRDefault="001C6848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tel.</w:t>
                  </w:r>
                  <w:r w:rsidR="00146757">
                    <w:rPr>
                      <w:lang w:val="de-DE"/>
                    </w:rPr>
                    <w:t xml:space="preserve"> 081 866 70 28</w:t>
                  </w:r>
                  <w:r>
                    <w:rPr>
                      <w:lang w:val="de-DE"/>
                    </w:rPr>
                    <w:t xml:space="preserve">,  </w:t>
                  </w:r>
                  <w:r w:rsidR="001A54C6">
                    <w:rPr>
                      <w:lang w:val="de-DE"/>
                    </w:rPr>
                    <w:t>Fax</w:t>
                  </w:r>
                  <w:r>
                    <w:rPr>
                      <w:lang w:val="de-DE"/>
                    </w:rPr>
                    <w:t xml:space="preserve">  081 866 70 28</w:t>
                  </w:r>
                </w:p>
                <w:p w:rsidR="001C6848" w:rsidRDefault="001C6848">
                  <w:pPr>
                    <w:spacing w:after="120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e-mail: </w:t>
                  </w:r>
                  <w:r w:rsidR="005E2DEB">
                    <w:rPr>
                      <w:lang w:val="de-DE"/>
                    </w:rPr>
                    <w:t>gmina</w:t>
                  </w:r>
                  <w:r>
                    <w:rPr>
                      <w:lang w:val="de-DE"/>
                    </w:rPr>
                    <w:t>@</w:t>
                  </w:r>
                  <w:r w:rsidR="00140BDC">
                    <w:rPr>
                      <w:lang w:val="de-DE"/>
                    </w:rPr>
                    <w:t>gminaulez.eu</w:t>
                  </w:r>
                </w:p>
                <w:p w:rsidR="001C6848" w:rsidRDefault="001C6848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z-index:251658240;visibility:visible" from="90pt,99pt" to="4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6HGQ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" strokeweight=".53mm">
            <v:stroke joinstyle="miter"/>
          </v:line>
        </w:pict>
      </w:r>
      <w:r w:rsidR="007B6C9A">
        <w:rPr>
          <w:noProof/>
          <w:lang w:eastAsia="pl-PL"/>
        </w:rPr>
        <w:drawing>
          <wp:inline distT="0" distB="0" distL="0" distR="0">
            <wp:extent cx="876300" cy="1051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DC" w:rsidRDefault="00140BDC"/>
    <w:p w:rsidR="005E2DEB" w:rsidRDefault="005E2DEB"/>
    <w:p w:rsidR="005E2DEB" w:rsidRDefault="005E2DEB" w:rsidP="003E7AC1">
      <w:pPr>
        <w:ind w:left="-284"/>
      </w:pPr>
    </w:p>
    <w:tbl>
      <w:tblPr>
        <w:tblStyle w:val="TableNormal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2641"/>
        <w:gridCol w:w="197"/>
        <w:gridCol w:w="2123"/>
      </w:tblGrid>
      <w:tr w:rsidR="005E2DEB" w:rsidRPr="005E2DEB" w:rsidTr="003E7AC1">
        <w:trPr>
          <w:trHeight w:val="793"/>
        </w:trPr>
        <w:tc>
          <w:tcPr>
            <w:tcW w:w="9781" w:type="dxa"/>
            <w:gridSpan w:val="4"/>
            <w:shd w:val="clear" w:color="auto" w:fill="D9D9D9"/>
          </w:tcPr>
          <w:p w:rsidR="005E2DEB" w:rsidRPr="005E2DEB" w:rsidRDefault="005E2DEB" w:rsidP="001E5119">
            <w:pPr>
              <w:pStyle w:val="TableParagraph"/>
              <w:spacing w:before="2"/>
              <w:ind w:left="1506" w:right="1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ANKIETA</w:t>
            </w:r>
          </w:p>
          <w:p w:rsidR="001E5119" w:rsidRDefault="001E5119" w:rsidP="001E5119">
            <w:pPr>
              <w:pStyle w:val="TableParagraph"/>
              <w:spacing w:before="4" w:line="260" w:lineRule="atLeast"/>
              <w:ind w:left="1404" w:right="1508" w:hanging="1297"/>
              <w:jc w:val="center"/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              </w:t>
            </w:r>
            <w:r w:rsidR="005E2DEB" w:rsidRPr="005E2DEB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EWIDENCJA </w:t>
            </w:r>
            <w:r w:rsidR="005E2DEB" w:rsidRPr="005E2DEB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ZBIORNIKÓW BEZODPŁYWOWYCH </w:t>
            </w:r>
          </w:p>
          <w:p w:rsidR="005E2DEB" w:rsidRDefault="001E5119" w:rsidP="003E7AC1">
            <w:pPr>
              <w:pStyle w:val="TableParagraph"/>
              <w:spacing w:before="4" w:line="260" w:lineRule="atLeast"/>
              <w:ind w:left="1404" w:right="1508" w:hanging="1826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                </w:t>
            </w:r>
            <w:r w:rsidR="005E2DEB"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5E2DEB" w:rsidRPr="005E2DE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SZAMB)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5E2DEB" w:rsidRPr="005E2DEB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ORAZ </w:t>
            </w:r>
            <w:r w:rsidR="005E2DEB" w:rsidRPr="005E2DEB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>PRZYDOMOWYCH OCZYSZCZALNI</w:t>
            </w:r>
            <w:r w:rsidR="005E2DEB" w:rsidRPr="005E2DEB">
              <w:rPr>
                <w:rFonts w:ascii="Times New Roman" w:hAnsi="Times New Roman" w:cs="Times New Roman"/>
                <w:b/>
                <w:spacing w:val="81"/>
                <w:sz w:val="24"/>
                <w:szCs w:val="24"/>
              </w:rPr>
              <w:t xml:space="preserve"> </w:t>
            </w:r>
            <w:r w:rsidR="005E2DEB" w:rsidRPr="005E2DEB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>ŚCIEKÓW</w:t>
            </w:r>
          </w:p>
          <w:p w:rsidR="001E5119" w:rsidRPr="005E2DEB" w:rsidRDefault="001E5119" w:rsidP="001E5119">
            <w:pPr>
              <w:pStyle w:val="TableParagraph"/>
              <w:spacing w:before="4" w:line="260" w:lineRule="atLeast"/>
              <w:ind w:right="1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858"/>
        </w:trPr>
        <w:tc>
          <w:tcPr>
            <w:tcW w:w="9781" w:type="dxa"/>
            <w:gridSpan w:val="4"/>
          </w:tcPr>
          <w:p w:rsidR="005E2DEB" w:rsidRPr="005E2DEB" w:rsidRDefault="005E2DEB" w:rsidP="00496653">
            <w:pPr>
              <w:pStyle w:val="TableParagraph"/>
              <w:spacing w:before="84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Ankieta dotyczy wykonania ewidencji zbiorników bezodpływowych (szamb) oraz przydomowych oczyszczalni ścieków zlokalizowanych na nieruchomościach położonych na terenie Gminy </w:t>
            </w:r>
            <w:r w:rsidR="001E5119">
              <w:rPr>
                <w:rFonts w:ascii="Times New Roman" w:hAnsi="Times New Roman" w:cs="Times New Roman"/>
                <w:sz w:val="24"/>
                <w:szCs w:val="24"/>
              </w:rPr>
              <w:t>Ułęż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, zgodnie z art. 3 ust. 3 </w:t>
            </w:r>
            <w:proofErr w:type="spellStart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proofErr w:type="spellEnd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 1996 r. </w:t>
            </w:r>
            <w:r w:rsidRPr="005E2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utrzymaniu czystości i porządku w gminach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(t.j. Dz. U. z 2022 r., poz. 2519 ze</w:t>
            </w:r>
            <w:r w:rsidRPr="005E2D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zm.).</w:t>
            </w:r>
          </w:p>
          <w:p w:rsidR="005E2DEB" w:rsidRPr="005E2DEB" w:rsidRDefault="005E2DEB" w:rsidP="00496653">
            <w:pPr>
              <w:pStyle w:val="TableParagraph"/>
              <w:spacing w:before="84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267"/>
        </w:trPr>
        <w:tc>
          <w:tcPr>
            <w:tcW w:w="9781" w:type="dxa"/>
            <w:gridSpan w:val="4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2"/>
              <w:ind w:left="1501" w:right="1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</w:t>
            </w:r>
          </w:p>
        </w:tc>
      </w:tr>
      <w:tr w:rsidR="005E2DEB" w:rsidRPr="005E2DEB" w:rsidTr="003E7AC1">
        <w:trPr>
          <w:trHeight w:val="741"/>
        </w:trPr>
        <w:tc>
          <w:tcPr>
            <w:tcW w:w="9781" w:type="dxa"/>
            <w:gridSpan w:val="4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Forma władania nieruchomością (wybierz właściwe):</w:t>
            </w:r>
          </w:p>
          <w:p w:rsidR="005E2DEB" w:rsidRDefault="005E2DEB" w:rsidP="00496653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□ właściciel □ współwłaściciel □ użytkownik wieczysty □ zarządca □ inna (jaka?) ………………………</w:t>
            </w:r>
            <w:r w:rsidR="001E51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1E5119" w:rsidRPr="005E2DEB" w:rsidRDefault="001E5119" w:rsidP="00496653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479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nazwisko/nazwa firmy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553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EF1EDC" w:rsidTr="003E7AC1">
        <w:trPr>
          <w:trHeight w:val="556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Numer telefonu*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793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Liczba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 pod adresem nieruchomości</w:t>
            </w:r>
          </w:p>
        </w:tc>
        <w:tc>
          <w:tcPr>
            <w:tcW w:w="2641" w:type="dxa"/>
            <w:tcBorders>
              <w:right w:val="single" w:sz="4" w:space="0" w:color="000000"/>
            </w:tcBorders>
          </w:tcPr>
          <w:p w:rsidR="005E2DEB" w:rsidRPr="005E2DEB" w:rsidRDefault="005E2DEB" w:rsidP="00496653">
            <w:pPr>
              <w:pStyle w:val="TableParagraph"/>
              <w:ind w:lef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Zameldowanych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</w:tcBorders>
          </w:tcPr>
          <w:p w:rsidR="005E2DEB" w:rsidRPr="005E2DEB" w:rsidRDefault="005E2DEB" w:rsidP="00496653">
            <w:pPr>
              <w:pStyle w:val="TableParagraph"/>
              <w:ind w:lef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Zamieszkałych</w:t>
            </w:r>
          </w:p>
        </w:tc>
      </w:tr>
      <w:tr w:rsidR="005E2DEB" w:rsidRPr="005E2DEB" w:rsidTr="003E7AC1">
        <w:trPr>
          <w:trHeight w:val="536"/>
        </w:trPr>
        <w:tc>
          <w:tcPr>
            <w:tcW w:w="4820" w:type="dxa"/>
            <w:shd w:val="clear" w:color="auto" w:fill="D9D9D9"/>
          </w:tcPr>
          <w:p w:rsidR="005E2DEB" w:rsidRPr="005E2DEB" w:rsidRDefault="005E2DEB" w:rsidP="001E5119">
            <w:pPr>
              <w:pStyle w:val="TableParagraph"/>
              <w:tabs>
                <w:tab w:val="left" w:pos="1169"/>
                <w:tab w:val="left" w:pos="2860"/>
                <w:tab w:val="left" w:pos="3975"/>
              </w:tabs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wytwarzanych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ścieków</w:t>
            </w:r>
            <w:r w:rsidR="001E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(bytowe/przemysłowe)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419"/>
        </w:trPr>
        <w:tc>
          <w:tcPr>
            <w:tcW w:w="4820" w:type="dxa"/>
            <w:vMerge w:val="restart"/>
            <w:shd w:val="clear" w:color="auto" w:fill="D9D9D9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EB" w:rsidRPr="005E2DEB" w:rsidRDefault="005E2DEB" w:rsidP="00496653">
            <w:pPr>
              <w:pStyle w:val="TableParagraph"/>
              <w:spacing w:before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Ścieki odprowadzam do: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spacing w:before="79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zbiornika bezodpływowego (szamba)</w:t>
            </w:r>
          </w:p>
        </w:tc>
      </w:tr>
      <w:tr w:rsidR="005E2DEB" w:rsidRPr="005E2DEB" w:rsidTr="003E7AC1">
        <w:trPr>
          <w:trHeight w:val="412"/>
        </w:trPr>
        <w:tc>
          <w:tcPr>
            <w:tcW w:w="4820" w:type="dxa"/>
            <w:vMerge/>
            <w:tcBorders>
              <w:top w:val="nil"/>
            </w:tcBorders>
            <w:shd w:val="clear" w:color="auto" w:fill="D9D9D9"/>
          </w:tcPr>
          <w:p w:rsidR="005E2DEB" w:rsidRPr="005E2DEB" w:rsidRDefault="005E2DEB" w:rsidP="004966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E2DEB" w:rsidRPr="005E2DEB" w:rsidRDefault="005E2DEB" w:rsidP="00496653">
            <w:pPr>
              <w:pStyle w:val="TableParagraph"/>
              <w:spacing w:before="74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przydomowej oczyszczalni ścieków</w:t>
            </w:r>
          </w:p>
        </w:tc>
      </w:tr>
      <w:tr w:rsidR="005E2DEB" w:rsidRPr="005E2DEB" w:rsidTr="003E7AC1">
        <w:trPr>
          <w:trHeight w:val="263"/>
        </w:trPr>
        <w:tc>
          <w:tcPr>
            <w:tcW w:w="4820" w:type="dxa"/>
            <w:vMerge/>
            <w:tcBorders>
              <w:top w:val="nil"/>
            </w:tcBorders>
            <w:shd w:val="clear" w:color="auto" w:fill="D9D9D9"/>
          </w:tcPr>
          <w:p w:rsidR="005E2DEB" w:rsidRPr="005E2DEB" w:rsidRDefault="005E2DEB" w:rsidP="004966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E2DEB" w:rsidRDefault="005E2DEB" w:rsidP="00496653">
            <w:pPr>
              <w:pStyle w:val="TableParagraph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nie posiadam żadnego z powyższych</w:t>
            </w:r>
          </w:p>
          <w:p w:rsidR="001E5119" w:rsidRPr="005E2DEB" w:rsidRDefault="001E5119" w:rsidP="00496653">
            <w:pPr>
              <w:pStyle w:val="TableParagraph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529"/>
        </w:trPr>
        <w:tc>
          <w:tcPr>
            <w:tcW w:w="9781" w:type="dxa"/>
            <w:gridSpan w:val="4"/>
            <w:shd w:val="clear" w:color="auto" w:fill="D9D9D9"/>
          </w:tcPr>
          <w:p w:rsidR="005E2DEB" w:rsidRPr="005E2DEB" w:rsidRDefault="005E2DEB" w:rsidP="00496653">
            <w:pPr>
              <w:pStyle w:val="TableParagraph"/>
              <w:spacing w:before="2"/>
              <w:ind w:left="1494" w:right="15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DANE TECHNICZNE ZBIORNIKA BEZODPŁYWOWEGO</w:t>
            </w:r>
          </w:p>
          <w:p w:rsidR="005E2DEB" w:rsidRPr="005E2DEB" w:rsidRDefault="005E2DEB" w:rsidP="00496653">
            <w:pPr>
              <w:pStyle w:val="TableParagraph"/>
              <w:spacing w:before="34"/>
              <w:ind w:left="1521" w:right="15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265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5E2D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</w:tcPr>
          <w:p w:rsid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19" w:rsidRPr="005E2DEB" w:rsidRDefault="001E5119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263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Liczba zbiorników</w:t>
            </w:r>
          </w:p>
        </w:tc>
        <w:tc>
          <w:tcPr>
            <w:tcW w:w="4961" w:type="dxa"/>
            <w:gridSpan w:val="3"/>
          </w:tcPr>
          <w:p w:rsid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19" w:rsidRPr="005E2DEB" w:rsidRDefault="001E5119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EB" w:rsidRPr="005E2DEB" w:rsidTr="003E7AC1">
        <w:trPr>
          <w:trHeight w:val="1852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EB" w:rsidRPr="005E2DEB" w:rsidRDefault="005E2DEB" w:rsidP="00496653">
            <w:pPr>
              <w:pStyle w:val="TableParagraph"/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Technologia wykonania zbiornika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5E2DE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kręgi</w:t>
            </w:r>
            <w:r w:rsidRPr="005E2D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betonowe</w:t>
            </w:r>
          </w:p>
          <w:p w:rsidR="005E2DEB" w:rsidRPr="005E2DEB" w:rsidRDefault="005E2DEB" w:rsidP="005E2DE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  <w:p w:rsidR="005E2DEB" w:rsidRPr="005E2DEB" w:rsidRDefault="005E2DEB" w:rsidP="005E2DE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poliestrowy</w:t>
            </w:r>
          </w:p>
          <w:p w:rsidR="005E2DEB" w:rsidRPr="005E2DEB" w:rsidRDefault="005E2DEB" w:rsidP="005E2DE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zalewane</w:t>
            </w:r>
            <w:r w:rsidRPr="005E2D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betonem</w:t>
            </w:r>
          </w:p>
          <w:p w:rsidR="001E5119" w:rsidRPr="005E2DEB" w:rsidRDefault="005E2DEB" w:rsidP="00EF1EDC">
            <w:pPr>
              <w:pStyle w:val="TableParagraph"/>
              <w:spacing w:before="5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</w:tr>
      <w:tr w:rsidR="005E2DEB" w:rsidRPr="005E2DEB" w:rsidTr="003E7AC1">
        <w:trPr>
          <w:trHeight w:val="1479"/>
        </w:trPr>
        <w:tc>
          <w:tcPr>
            <w:tcW w:w="4820" w:type="dxa"/>
            <w:shd w:val="clear" w:color="auto" w:fill="D9D9D9"/>
          </w:tcPr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EB" w:rsidRP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EB" w:rsidRPr="005E2DEB" w:rsidRDefault="005E2DEB" w:rsidP="004966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Uszczelnienie dna zbiornika</w:t>
            </w:r>
          </w:p>
        </w:tc>
        <w:tc>
          <w:tcPr>
            <w:tcW w:w="4961" w:type="dxa"/>
            <w:gridSpan w:val="3"/>
          </w:tcPr>
          <w:p w:rsidR="005E2DEB" w:rsidRPr="005E2DEB" w:rsidRDefault="005E2DEB" w:rsidP="005E2DE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</w:p>
          <w:p w:rsidR="005E2DEB" w:rsidRDefault="005E2DEB" w:rsidP="005E2DEB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5E2D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ceramiczny</w:t>
            </w:r>
          </w:p>
          <w:p w:rsidR="001E5119" w:rsidRPr="001E5119" w:rsidRDefault="001E5119" w:rsidP="001E511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brak uszczelnienia</w:t>
            </w:r>
          </w:p>
          <w:p w:rsidR="001E5119" w:rsidRDefault="005E2DEB" w:rsidP="001E5119">
            <w:pPr>
              <w:pStyle w:val="TableParagraph"/>
              <w:spacing w:before="5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 xml:space="preserve">□ inne </w:t>
            </w:r>
          </w:p>
          <w:p w:rsidR="001E5119" w:rsidRPr="005E2DEB" w:rsidRDefault="005E2DEB" w:rsidP="00EF1EDC">
            <w:pPr>
              <w:pStyle w:val="TableParagraph"/>
              <w:spacing w:before="5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5E2DEB" w:rsidRPr="005E2DEB" w:rsidTr="003E7AC1">
        <w:trPr>
          <w:trHeight w:val="529"/>
        </w:trPr>
        <w:tc>
          <w:tcPr>
            <w:tcW w:w="4820" w:type="dxa"/>
            <w:shd w:val="clear" w:color="auto" w:fill="D9D9D9"/>
          </w:tcPr>
          <w:p w:rsidR="005E2DEB" w:rsidRPr="005E2DEB" w:rsidRDefault="005E2DEB" w:rsidP="001E511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Czy jest podpisana umowa z firmą na opróżnianie</w:t>
            </w:r>
            <w:r w:rsidR="001E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zbiornika?</w:t>
            </w:r>
          </w:p>
        </w:tc>
        <w:tc>
          <w:tcPr>
            <w:tcW w:w="2838" w:type="dxa"/>
            <w:gridSpan w:val="2"/>
            <w:tcBorders>
              <w:right w:val="single" w:sz="4" w:space="0" w:color="000000"/>
            </w:tcBorders>
          </w:tcPr>
          <w:p w:rsidR="005E2DEB" w:rsidRPr="005E2DEB" w:rsidRDefault="005E2DEB" w:rsidP="00496653">
            <w:pPr>
              <w:pStyle w:val="TableParagraph"/>
              <w:spacing w:before="134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5E2DEB" w:rsidRPr="005E2DEB" w:rsidRDefault="005E2DEB" w:rsidP="00496653">
            <w:pPr>
              <w:pStyle w:val="TableParagraph"/>
              <w:spacing w:before="134"/>
              <w:ind w:lef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E2DEB" w:rsidRPr="005E2DEB" w:rsidTr="003E7AC1">
        <w:trPr>
          <w:trHeight w:val="529"/>
        </w:trPr>
        <w:tc>
          <w:tcPr>
            <w:tcW w:w="4820" w:type="dxa"/>
            <w:shd w:val="clear" w:color="auto" w:fill="D9D9D9"/>
          </w:tcPr>
          <w:p w:rsidR="005E2DEB" w:rsidRPr="005E2DEB" w:rsidRDefault="005E2DEB" w:rsidP="001E51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 świadczącej usługę wywozu</w:t>
            </w:r>
            <w:r w:rsidR="001E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DEB">
              <w:rPr>
                <w:rFonts w:ascii="Times New Roman" w:hAnsi="Times New Roman" w:cs="Times New Roman"/>
                <w:b/>
                <w:sz w:val="24"/>
                <w:szCs w:val="24"/>
              </w:rPr>
              <w:t>nieczystości</w:t>
            </w:r>
          </w:p>
        </w:tc>
        <w:tc>
          <w:tcPr>
            <w:tcW w:w="4961" w:type="dxa"/>
            <w:gridSpan w:val="3"/>
          </w:tcPr>
          <w:p w:rsidR="005E2DEB" w:rsidRDefault="005E2DEB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C" w:rsidRDefault="00EF1EDC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C" w:rsidRDefault="00EF1EDC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C" w:rsidRDefault="00EF1EDC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C" w:rsidRPr="005E2DEB" w:rsidRDefault="00EF1EDC" w:rsidP="004966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DEB" w:rsidRDefault="005E2DEB" w:rsidP="005E2DEB">
      <w:pPr>
        <w:rPr>
          <w:szCs w:val="24"/>
        </w:rPr>
      </w:pPr>
    </w:p>
    <w:p w:rsidR="005E2DEB" w:rsidRPr="002B1DE4" w:rsidRDefault="005E2DEB" w:rsidP="001E5119">
      <w:pPr>
        <w:tabs>
          <w:tab w:val="left" w:pos="1356"/>
        </w:tabs>
        <w:rPr>
          <w:b/>
          <w:bCs/>
          <w:color w:val="0070C0"/>
          <w:szCs w:val="24"/>
        </w:rPr>
      </w:pPr>
      <w:r w:rsidRPr="002B1DE4">
        <w:rPr>
          <w:b/>
          <w:bCs/>
          <w:color w:val="0070C0"/>
          <w:szCs w:val="24"/>
        </w:rPr>
        <w:t>*- podanie numeru telefonu nie jest wymagane ustawą i nie jest obowiązkowe, jednak ułatwi kontakt z wypełniającym ankietę.</w:t>
      </w:r>
    </w:p>
    <w:p w:rsidR="001E5119" w:rsidRPr="002B1DE4" w:rsidRDefault="005E2DEB" w:rsidP="005E2DEB">
      <w:pPr>
        <w:spacing w:line="276" w:lineRule="auto"/>
        <w:ind w:left="136" w:right="833"/>
        <w:jc w:val="both"/>
        <w:rPr>
          <w:b/>
          <w:bCs/>
          <w:color w:val="0070C0"/>
          <w:sz w:val="20"/>
        </w:rPr>
      </w:pPr>
      <w:r w:rsidRPr="002B1DE4">
        <w:rPr>
          <w:b/>
          <w:bCs/>
          <w:color w:val="0070C0"/>
          <w:sz w:val="20"/>
        </w:rPr>
        <w:t xml:space="preserve">UWAGA: </w:t>
      </w:r>
    </w:p>
    <w:p w:rsidR="005E2DEB" w:rsidRPr="001E5119" w:rsidRDefault="005E2DEB" w:rsidP="001E5119">
      <w:pPr>
        <w:spacing w:line="276" w:lineRule="auto"/>
        <w:ind w:left="136" w:right="-569"/>
        <w:rPr>
          <w:b/>
          <w:bCs/>
          <w:color w:val="0000FF"/>
          <w:szCs w:val="24"/>
          <w:u w:val="single" w:color="0000FF"/>
        </w:rPr>
      </w:pPr>
      <w:r w:rsidRPr="002B1DE4">
        <w:rPr>
          <w:b/>
          <w:bCs/>
          <w:sz w:val="20"/>
        </w:rPr>
        <w:t xml:space="preserve">Wypełnioną i podpisaną ankietę wraz z kserokopią zawartej umowy i dowodem uiszczenia opłaty za ostatni odbiór nieczystości ciekłych należy złożyć niezwłocznie,  lecz  nie później niż w terminie do dnia  </w:t>
      </w:r>
      <w:r w:rsidR="001E5119" w:rsidRPr="002B1DE4">
        <w:rPr>
          <w:b/>
          <w:bCs/>
          <w:sz w:val="20"/>
        </w:rPr>
        <w:t>28</w:t>
      </w:r>
      <w:r w:rsidRPr="002B1DE4">
        <w:rPr>
          <w:b/>
          <w:bCs/>
          <w:sz w:val="20"/>
        </w:rPr>
        <w:t xml:space="preserve"> </w:t>
      </w:r>
      <w:r w:rsidR="001E5119" w:rsidRPr="002B1DE4">
        <w:rPr>
          <w:b/>
          <w:bCs/>
          <w:sz w:val="20"/>
        </w:rPr>
        <w:t>kwietnia</w:t>
      </w:r>
      <w:r w:rsidRPr="002B1DE4">
        <w:rPr>
          <w:b/>
          <w:bCs/>
          <w:sz w:val="20"/>
        </w:rPr>
        <w:t xml:space="preserve"> 2023  r. osobiście do  Urzędu  Gminy  </w:t>
      </w:r>
      <w:r w:rsidR="001E5119" w:rsidRPr="002B1DE4">
        <w:rPr>
          <w:b/>
          <w:bCs/>
          <w:sz w:val="20"/>
        </w:rPr>
        <w:t>Ułęż</w:t>
      </w:r>
      <w:r w:rsidRPr="002B1DE4">
        <w:rPr>
          <w:b/>
          <w:bCs/>
          <w:sz w:val="20"/>
        </w:rPr>
        <w:t xml:space="preserve">, </w:t>
      </w:r>
      <w:r w:rsidR="001E5119" w:rsidRPr="002B1DE4">
        <w:rPr>
          <w:b/>
          <w:bCs/>
          <w:sz w:val="20"/>
        </w:rPr>
        <w:t>08-504</w:t>
      </w:r>
      <w:r w:rsidRPr="002B1DE4">
        <w:rPr>
          <w:b/>
          <w:bCs/>
          <w:sz w:val="20"/>
        </w:rPr>
        <w:t xml:space="preserve"> </w:t>
      </w:r>
      <w:r w:rsidR="001E5119" w:rsidRPr="002B1DE4">
        <w:rPr>
          <w:b/>
          <w:bCs/>
          <w:sz w:val="20"/>
        </w:rPr>
        <w:t>Ułęż</w:t>
      </w:r>
      <w:r w:rsidRPr="002B1DE4">
        <w:rPr>
          <w:b/>
          <w:bCs/>
          <w:sz w:val="20"/>
        </w:rPr>
        <w:t>,  sekretariat, pokój</w:t>
      </w:r>
      <w:r w:rsidR="001E5119" w:rsidRPr="002B1DE4">
        <w:rPr>
          <w:b/>
          <w:bCs/>
          <w:sz w:val="20"/>
        </w:rPr>
        <w:t xml:space="preserve"> </w:t>
      </w:r>
      <w:r w:rsidRPr="002B1DE4">
        <w:rPr>
          <w:b/>
          <w:bCs/>
          <w:sz w:val="20"/>
        </w:rPr>
        <w:t xml:space="preserve">nr </w:t>
      </w:r>
      <w:r w:rsidR="001E5119" w:rsidRPr="002B1DE4">
        <w:rPr>
          <w:b/>
          <w:bCs/>
          <w:sz w:val="20"/>
        </w:rPr>
        <w:t>15</w:t>
      </w:r>
      <w:r w:rsidRPr="002B1DE4">
        <w:rPr>
          <w:b/>
          <w:bCs/>
          <w:sz w:val="20"/>
        </w:rPr>
        <w:t>, za pomocą poczty tradycyjnej, bądź mailowo:</w:t>
      </w:r>
      <w:r w:rsidRPr="002B1DE4">
        <w:rPr>
          <w:b/>
          <w:bCs/>
          <w:spacing w:val="-6"/>
          <w:sz w:val="20"/>
        </w:rPr>
        <w:t xml:space="preserve"> </w:t>
      </w:r>
      <w:r w:rsidR="002B1DE4">
        <w:rPr>
          <w:b/>
          <w:bCs/>
          <w:spacing w:val="-6"/>
          <w:sz w:val="20"/>
        </w:rPr>
        <w:t xml:space="preserve"> </w:t>
      </w:r>
      <w:r w:rsidR="001E5119" w:rsidRPr="001E5119">
        <w:rPr>
          <w:b/>
          <w:bCs/>
          <w:color w:val="0000FF"/>
          <w:szCs w:val="24"/>
          <w:u w:val="single"/>
        </w:rPr>
        <w:t>e-woda@gmina</w:t>
      </w:r>
      <w:r w:rsidR="001E5119">
        <w:rPr>
          <w:b/>
          <w:bCs/>
          <w:color w:val="0000FF"/>
          <w:szCs w:val="24"/>
          <w:u w:val="single"/>
        </w:rPr>
        <w:t>ulez.eu</w:t>
      </w:r>
    </w:p>
    <w:p w:rsidR="005E2DEB" w:rsidRDefault="0079594F" w:rsidP="005E2DEB">
      <w:pPr>
        <w:spacing w:before="68"/>
        <w:ind w:left="136"/>
        <w:jc w:val="both"/>
        <w:rPr>
          <w:b/>
        </w:rPr>
      </w:pPr>
      <w:r w:rsidRPr="0079594F">
        <w:rPr>
          <w:noProof/>
          <w:sz w:val="22"/>
        </w:rPr>
        <w:pict>
          <v:rect id="Prostokąt 4" o:spid="_x0000_s1027" style="position:absolute;left:0;text-align:left;margin-left:69.4pt;margin-top:21.2pt;width:456.55pt;height:.9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" fillcolor="#4471c4" stroked="f">
            <w10:wrap type="topAndBottom" anchorx="page"/>
          </v:rect>
        </w:pict>
      </w:r>
      <w:r w:rsidR="005E2DEB">
        <w:rPr>
          <w:b/>
        </w:rPr>
        <w:t>Informacja o przetwarzaniu danych osobowych</w:t>
      </w:r>
    </w:p>
    <w:p w:rsidR="005E2DEB" w:rsidRPr="001E5119" w:rsidRDefault="005E2DEB" w:rsidP="001E5119">
      <w:pPr>
        <w:pStyle w:val="Tekstpodstawowy"/>
        <w:ind w:left="136" w:right="-569"/>
        <w:rPr>
          <w:sz w:val="20"/>
        </w:rPr>
      </w:pPr>
      <w:r w:rsidRPr="001E5119">
        <w:rPr>
          <w:i/>
          <w:color w:val="212121"/>
          <w:sz w:val="20"/>
        </w:rPr>
        <w:t xml:space="preserve">Zgodnie z art. 13 ust. 1 i ust. 2 Rozporządzenia Parlamentu Europejskiego i Rady (UE) 2016/679 z </w:t>
      </w:r>
      <w:r w:rsidRPr="001E5119">
        <w:rPr>
          <w:color w:val="212121"/>
          <w:sz w:val="20"/>
        </w:rPr>
        <w:t xml:space="preserve">dnia 27 kwietnia 2016 r. w sprawie ochrony osób fizycznych w związku z przetwarzaniem danych osobowych i w sprawie swobodnego przepływu takich danych oraz uchylenia dyrektywy 95/46/WE </w:t>
      </w:r>
      <w:r w:rsidRPr="001E5119">
        <w:rPr>
          <w:sz w:val="20"/>
        </w:rPr>
        <w:t>(RODO) ,informujemy że:</w:t>
      </w:r>
    </w:p>
    <w:p w:rsidR="005E2DEB" w:rsidRPr="002B1DE4" w:rsidRDefault="005E2DEB" w:rsidP="00E778DC">
      <w:pPr>
        <w:pStyle w:val="Akapitzlist"/>
        <w:numPr>
          <w:ilvl w:val="0"/>
          <w:numId w:val="3"/>
        </w:numPr>
        <w:tabs>
          <w:tab w:val="left" w:pos="564"/>
        </w:tabs>
        <w:spacing w:line="276" w:lineRule="auto"/>
        <w:ind w:left="556" w:right="-569" w:firstLine="0"/>
        <w:rPr>
          <w:rFonts w:ascii="Arial" w:hAnsi="Arial" w:cs="Arial"/>
          <w:sz w:val="20"/>
        </w:rPr>
      </w:pPr>
      <w:r w:rsidRPr="002B1DE4">
        <w:rPr>
          <w:rFonts w:ascii="Arial" w:hAnsi="Arial" w:cs="Arial"/>
          <w:i/>
          <w:sz w:val="20"/>
          <w:szCs w:val="20"/>
        </w:rPr>
        <w:t xml:space="preserve">Administratorem Pani/Pana danych osobowych jest: Wójt Gminy </w:t>
      </w:r>
      <w:r w:rsidR="00B579EA" w:rsidRPr="002B1DE4">
        <w:rPr>
          <w:rFonts w:ascii="Arial" w:hAnsi="Arial" w:cs="Arial"/>
          <w:i/>
          <w:sz w:val="20"/>
          <w:szCs w:val="20"/>
        </w:rPr>
        <w:t>Ułęż,08-504 Ułęż 168,</w:t>
      </w:r>
      <w:r w:rsidRPr="002B1DE4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 xml:space="preserve">tel. +48 </w:t>
      </w:r>
      <w:r w:rsidR="00B579EA" w:rsidRPr="002B1DE4">
        <w:rPr>
          <w:rFonts w:ascii="Arial" w:hAnsi="Arial" w:cs="Arial"/>
          <w:i/>
          <w:sz w:val="20"/>
          <w:szCs w:val="20"/>
        </w:rPr>
        <w:t>81 866-70-28</w:t>
      </w:r>
      <w:r w:rsidRPr="002B1DE4">
        <w:rPr>
          <w:rFonts w:ascii="Arial" w:hAnsi="Arial" w:cs="Arial"/>
          <w:i/>
          <w:sz w:val="20"/>
          <w:szCs w:val="20"/>
        </w:rPr>
        <w:t>.</w:t>
      </w:r>
      <w:r w:rsidR="002B1DE4" w:rsidRPr="002B1DE4">
        <w:rPr>
          <w:rFonts w:ascii="Arial" w:hAnsi="Arial" w:cs="Arial"/>
          <w:i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</w:rPr>
        <w:t xml:space="preserve">W sprawach związanych z Pani/Pana danymi osobowymi proszę kontaktować się z Inspektorem Ochrony Danych </w:t>
      </w:r>
      <w:r w:rsidR="00B579EA" w:rsidRPr="002B1DE4">
        <w:rPr>
          <w:rFonts w:ascii="Arial" w:hAnsi="Arial" w:cs="Arial"/>
          <w:sz w:val="20"/>
        </w:rPr>
        <w:t>z którym można się kontaktować pod adresem e-mail: INSPEKTOR@CBI24.PL</w:t>
      </w:r>
      <w:r w:rsidR="00B579EA" w:rsidRPr="002B1DE4">
        <w:rPr>
          <w:rFonts w:ascii="Arial" w:hAnsi="Arial" w:cs="Arial"/>
          <w:caps/>
          <w:sz w:val="20"/>
        </w:rPr>
        <w:t>.</w:t>
      </w:r>
    </w:p>
    <w:p w:rsidR="005E2DEB" w:rsidRPr="002B1DE4" w:rsidRDefault="005E2DEB" w:rsidP="001E5119">
      <w:pPr>
        <w:pStyle w:val="Akapitzlist"/>
        <w:numPr>
          <w:ilvl w:val="0"/>
          <w:numId w:val="3"/>
        </w:numPr>
        <w:tabs>
          <w:tab w:val="left" w:pos="564"/>
        </w:tabs>
        <w:ind w:right="-569" w:hanging="360"/>
        <w:rPr>
          <w:rFonts w:ascii="Arial" w:hAnsi="Arial" w:cs="Arial"/>
          <w:i/>
          <w:sz w:val="20"/>
          <w:szCs w:val="20"/>
        </w:rPr>
      </w:pPr>
      <w:r w:rsidRPr="002B1DE4">
        <w:rPr>
          <w:rFonts w:ascii="Arial" w:hAnsi="Arial" w:cs="Arial"/>
          <w:i/>
          <w:sz w:val="20"/>
          <w:szCs w:val="20"/>
        </w:rPr>
        <w:t>Pani/Pana dane osobowe będą przetwarzane w celu aktualizacji ewidencji zbiorników bezodpływowych i przydomowych oczyszczalni ścieków oraz koniecznością zebrania danych dotyczących gospodarowania nieczystościami</w:t>
      </w:r>
      <w:r w:rsidRPr="002B1DE4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>ciekłymi.</w:t>
      </w:r>
    </w:p>
    <w:p w:rsidR="005E2DEB" w:rsidRPr="002B1DE4" w:rsidRDefault="005E2DEB" w:rsidP="001E5119">
      <w:pPr>
        <w:pStyle w:val="Akapitzlist"/>
        <w:numPr>
          <w:ilvl w:val="0"/>
          <w:numId w:val="3"/>
        </w:numPr>
        <w:tabs>
          <w:tab w:val="left" w:pos="564"/>
        </w:tabs>
        <w:ind w:right="-569"/>
        <w:rPr>
          <w:rFonts w:ascii="Arial" w:hAnsi="Arial" w:cs="Arial"/>
          <w:i/>
          <w:sz w:val="20"/>
          <w:szCs w:val="20"/>
        </w:rPr>
      </w:pPr>
      <w:r w:rsidRPr="002B1DE4">
        <w:rPr>
          <w:rFonts w:ascii="Arial" w:hAnsi="Arial" w:cs="Arial"/>
          <w:i/>
          <w:sz w:val="20"/>
          <w:szCs w:val="20"/>
        </w:rPr>
        <w:t xml:space="preserve">Podstawą przetwarzania danych osobowych jest art. 6 ust. 1 lit. c RODO </w:t>
      </w:r>
      <w:r w:rsidRPr="002B1DE4">
        <w:rPr>
          <w:rFonts w:ascii="Arial" w:hAnsi="Arial" w:cs="Arial"/>
          <w:color w:val="121316"/>
          <w:sz w:val="20"/>
          <w:szCs w:val="20"/>
        </w:rPr>
        <w:t xml:space="preserve">- </w:t>
      </w:r>
      <w:r w:rsidRPr="002B1DE4"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administratorowi, art. 6 ust 1 lit a RODO – zgoda dotyczy nr</w:t>
      </w:r>
      <w:r w:rsidRPr="002B1DE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>telefonu.</w:t>
      </w:r>
    </w:p>
    <w:p w:rsidR="005E2DEB" w:rsidRPr="002B1DE4" w:rsidRDefault="005E2DEB" w:rsidP="0018644F">
      <w:pPr>
        <w:pStyle w:val="Akapitzlist"/>
        <w:numPr>
          <w:ilvl w:val="0"/>
          <w:numId w:val="3"/>
        </w:numPr>
        <w:ind w:right="-569" w:hanging="360"/>
        <w:rPr>
          <w:rFonts w:ascii="Arial" w:hAnsi="Arial" w:cs="Arial"/>
          <w:i/>
          <w:sz w:val="20"/>
          <w:szCs w:val="20"/>
        </w:rPr>
      </w:pPr>
      <w:r w:rsidRPr="002B1DE4">
        <w:rPr>
          <w:rFonts w:ascii="Arial" w:hAnsi="Arial" w:cs="Arial"/>
          <w:i/>
          <w:sz w:val="20"/>
        </w:rPr>
        <w:t>Odbiorca lub kategorie odbiorców:</w:t>
      </w:r>
      <w:r w:rsidR="002B1DE4" w:rsidRPr="002B1DE4">
        <w:rPr>
          <w:rFonts w:ascii="Arial" w:hAnsi="Arial" w:cs="Arial"/>
          <w:sz w:val="20"/>
          <w:shd w:val="clear" w:color="auto" w:fill="FFFFFF"/>
          <w:lang w:eastAsia="pl-PL"/>
        </w:rPr>
        <w:t xml:space="preserve"> podmioty publiczne zgodnie z przepisami prawa, inne podmioty na podstawie umów powierzenia danych, min: podmiot realizujący umowę o wywóz odpadów komunalnych, Poczta Polska S.A., bank obsługujący jednostkę, podmioty świadczące dla Administratora usługi: kurierskie, prawne oraz organy publiczne, sądy i inni odbiorcy legitymujący się interesem prawnym w pozyskaniu danych osobowych. </w:t>
      </w:r>
      <w:r w:rsidRPr="002B1DE4">
        <w:rPr>
          <w:rFonts w:ascii="Arial" w:hAnsi="Arial" w:cs="Arial"/>
          <w:i/>
          <w:sz w:val="20"/>
          <w:szCs w:val="20"/>
        </w:rPr>
        <w:t xml:space="preserve"> Podmioty upoważnione na podstawie zawartych umów powierzenia oraz uprawnione na mocy obowiązujących przepisów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>prawa.</w:t>
      </w:r>
    </w:p>
    <w:p w:rsidR="005E2DEB" w:rsidRPr="002B1DE4" w:rsidRDefault="005E2DEB" w:rsidP="00452462">
      <w:pPr>
        <w:pStyle w:val="Akapitzlist"/>
        <w:numPr>
          <w:ilvl w:val="0"/>
          <w:numId w:val="3"/>
        </w:numPr>
        <w:tabs>
          <w:tab w:val="left" w:pos="564"/>
        </w:tabs>
        <w:ind w:right="-569" w:hanging="360"/>
        <w:rPr>
          <w:rFonts w:ascii="Arial" w:hAnsi="Arial" w:cs="Arial"/>
          <w:i/>
          <w:sz w:val="20"/>
          <w:szCs w:val="20"/>
        </w:rPr>
      </w:pPr>
      <w:r w:rsidRPr="002B1DE4">
        <w:rPr>
          <w:rFonts w:ascii="Arial" w:hAnsi="Arial" w:cs="Arial"/>
          <w:i/>
          <w:sz w:val="20"/>
          <w:szCs w:val="20"/>
        </w:rPr>
        <w:t xml:space="preserve">Dane przetwarzane będą przez 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okres </w:t>
      </w:r>
      <w:r w:rsidRPr="002B1DE4">
        <w:rPr>
          <w:rFonts w:ascii="Arial" w:hAnsi="Arial" w:cs="Arial"/>
          <w:i/>
          <w:sz w:val="20"/>
          <w:szCs w:val="20"/>
        </w:rPr>
        <w:t>oraz w zakresie wymaganym przez przepisy powszechnie obowiązującego</w:t>
      </w:r>
      <w:r w:rsidRPr="002B1DE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>prawa.</w:t>
      </w:r>
      <w:r w:rsidR="002B1DE4" w:rsidRPr="002B1DE4">
        <w:rPr>
          <w:rFonts w:ascii="Arial" w:hAnsi="Arial" w:cs="Arial"/>
          <w:i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 xml:space="preserve">Posiada Pani/Pan prawo do żądania od administratora dostępu do danych osobowych 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oraz </w:t>
      </w:r>
      <w:r w:rsidRPr="002B1DE4">
        <w:rPr>
          <w:rFonts w:ascii="Arial" w:hAnsi="Arial" w:cs="Arial"/>
          <w:i/>
          <w:sz w:val="20"/>
          <w:szCs w:val="20"/>
        </w:rPr>
        <w:t xml:space="preserve">prawo do ich sprostowania, prawo do wycofania wyrażonej 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zgody. </w:t>
      </w:r>
      <w:r w:rsidRPr="002B1DE4">
        <w:rPr>
          <w:rFonts w:ascii="Arial" w:hAnsi="Arial" w:cs="Arial"/>
          <w:i/>
          <w:sz w:val="20"/>
          <w:szCs w:val="20"/>
        </w:rPr>
        <w:t>Skorzystanie z prawa cofnięcia zgody nie będzie miało wpływu na przetwarzanie, które miało miejsce do momentu wycofania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 zgody.</w:t>
      </w:r>
      <w:r w:rsidR="002B1DE4" w:rsidRPr="002B1DE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z w:val="20"/>
          <w:szCs w:val="20"/>
        </w:rPr>
        <w:t xml:space="preserve">Ma Pani/Pan prawo do wniesienia skargi do 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organu </w:t>
      </w:r>
      <w:r w:rsidRPr="002B1DE4">
        <w:rPr>
          <w:rFonts w:ascii="Arial" w:hAnsi="Arial" w:cs="Arial"/>
          <w:i/>
          <w:sz w:val="20"/>
          <w:szCs w:val="20"/>
        </w:rPr>
        <w:t xml:space="preserve">nadzorczego tj. Prezesa Urzędu </w:t>
      </w:r>
      <w:r w:rsidRPr="002B1DE4">
        <w:rPr>
          <w:rFonts w:ascii="Arial" w:hAnsi="Arial" w:cs="Arial"/>
          <w:i/>
          <w:spacing w:val="-3"/>
          <w:sz w:val="20"/>
          <w:szCs w:val="20"/>
        </w:rPr>
        <w:t xml:space="preserve">Ochrony </w:t>
      </w:r>
      <w:r w:rsidRPr="002B1DE4">
        <w:rPr>
          <w:rFonts w:ascii="Arial" w:hAnsi="Arial" w:cs="Arial"/>
          <w:i/>
          <w:sz w:val="20"/>
          <w:szCs w:val="20"/>
        </w:rPr>
        <w:t>Danych Osobowych, ul. Stawki 2. 00-913</w:t>
      </w:r>
      <w:r w:rsidRPr="002B1DE4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2B1DE4">
        <w:rPr>
          <w:rFonts w:ascii="Arial" w:hAnsi="Arial" w:cs="Arial"/>
          <w:i/>
          <w:spacing w:val="-3"/>
          <w:sz w:val="20"/>
          <w:szCs w:val="20"/>
        </w:rPr>
        <w:t>Warszawa.</w:t>
      </w:r>
    </w:p>
    <w:p w:rsidR="005E2DEB" w:rsidRPr="001A54C6" w:rsidRDefault="00EF7B0F" w:rsidP="001A54C6">
      <w:pPr>
        <w:pStyle w:val="Akapitzlist"/>
        <w:numPr>
          <w:ilvl w:val="0"/>
          <w:numId w:val="3"/>
        </w:numPr>
        <w:tabs>
          <w:tab w:val="left" w:pos="564"/>
        </w:tabs>
        <w:ind w:right="-569" w:hanging="360"/>
        <w:rPr>
          <w:sz w:val="20"/>
        </w:rPr>
      </w:pPr>
      <w:r w:rsidRPr="00EF7B0F">
        <w:rPr>
          <w:rFonts w:ascii="Arial" w:hAnsi="Arial" w:cs="Arial"/>
          <w:noProof/>
          <w:sz w:val="20"/>
          <w:shd w:val="clear" w:color="auto" w:fill="FFFFFF"/>
          <w:lang w:eastAsia="pl-PL"/>
        </w:rPr>
        <w:pict>
          <v:shape id="_x0000_s1031" type="#_x0000_t202" style="position:absolute;left:0;text-align:left;margin-left:394.45pt;margin-top:48.15pt;width:85.35pt;height:20.6pt;z-index:251668480;mso-height-percent:200;mso-height-percent:200;mso-width-relative:margin;mso-height-relative:margin" strokecolor="white [3212]">
            <v:textbox style="mso-fit-shape-to-text:t">
              <w:txbxContent>
                <w:p w:rsidR="00EF7B0F" w:rsidRPr="00EF7B0F" w:rsidRDefault="00EF7B0F">
                  <w:pPr>
                    <w:rPr>
                      <w:sz w:val="22"/>
                    </w:rPr>
                  </w:pPr>
                  <w:r w:rsidRPr="00EF7B0F">
                    <w:rPr>
                      <w:sz w:val="22"/>
                    </w:rPr>
                    <w:t>Podpis</w:t>
                  </w:r>
                </w:p>
              </w:txbxContent>
            </v:textbox>
          </v:shape>
        </w:pict>
      </w:r>
      <w:r w:rsidRPr="00EF7B0F">
        <w:rPr>
          <w:rFonts w:ascii="Arial" w:hAnsi="Arial" w:cs="Arial"/>
          <w:i/>
          <w:noProof/>
          <w:sz w:val="20"/>
          <w:szCs w:val="20"/>
        </w:rPr>
        <w:pict>
          <v:shape id="_x0000_s1030" type="#_x0000_t202" style="position:absolute;left:0;text-align:left;margin-left:22.2pt;margin-top:47.35pt;width:186.25pt;height:20.6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F7B0F" w:rsidRPr="00EF7B0F" w:rsidRDefault="00EF7B0F">
                  <w:pPr>
                    <w:rPr>
                      <w:sz w:val="18"/>
                    </w:rPr>
                  </w:pPr>
                  <w:r w:rsidRPr="00EF7B0F">
                    <w:rPr>
                      <w:sz w:val="22"/>
                    </w:rPr>
                    <w:t>Miejscowość i data</w:t>
                  </w:r>
                </w:p>
              </w:txbxContent>
            </v:textbox>
          </v:shape>
        </w:pict>
      </w:r>
      <w:r w:rsidR="005E2DEB" w:rsidRPr="00EF7B0F">
        <w:rPr>
          <w:rFonts w:ascii="Arial" w:hAnsi="Arial" w:cs="Arial"/>
          <w:i/>
          <w:sz w:val="20"/>
          <w:szCs w:val="20"/>
        </w:rPr>
        <w:t>Dane osobowe nie będą przetwarzane w sposób zautomatyzowany i nie będą poddawane profilowaniu</w:t>
      </w:r>
    </w:p>
    <w:sectPr w:rsidR="005E2DEB" w:rsidRPr="001A54C6" w:rsidSect="003E7AC1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E4" w:rsidRDefault="00E93FE4" w:rsidP="00EF7B0F">
      <w:r>
        <w:separator/>
      </w:r>
    </w:p>
  </w:endnote>
  <w:endnote w:type="continuationSeparator" w:id="0">
    <w:p w:rsidR="00E93FE4" w:rsidRDefault="00E93FE4" w:rsidP="00EF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E4" w:rsidRDefault="00E93FE4" w:rsidP="00EF7B0F">
      <w:r>
        <w:separator/>
      </w:r>
    </w:p>
  </w:footnote>
  <w:footnote w:type="continuationSeparator" w:id="0">
    <w:p w:rsidR="00E93FE4" w:rsidRDefault="00E93FE4" w:rsidP="00EF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410"/>
    <w:multiLevelType w:val="hybridMultilevel"/>
    <w:tmpl w:val="C3B6C988"/>
    <w:lvl w:ilvl="0" w:tplc="052811F6">
      <w:numFmt w:val="bullet"/>
      <w:lvlText w:val="□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A4E0D2C">
      <w:numFmt w:val="bullet"/>
      <w:lvlText w:val="•"/>
      <w:lvlJc w:val="left"/>
      <w:pPr>
        <w:ind w:left="782" w:hanging="219"/>
      </w:pPr>
      <w:rPr>
        <w:rFonts w:hint="default"/>
        <w:lang w:val="pl-PL" w:eastAsia="en-US" w:bidi="ar-SA"/>
      </w:rPr>
    </w:lvl>
    <w:lvl w:ilvl="2" w:tplc="A41C392C">
      <w:numFmt w:val="bullet"/>
      <w:lvlText w:val="•"/>
      <w:lvlJc w:val="left"/>
      <w:pPr>
        <w:ind w:left="1244" w:hanging="219"/>
      </w:pPr>
      <w:rPr>
        <w:rFonts w:hint="default"/>
        <w:lang w:val="pl-PL" w:eastAsia="en-US" w:bidi="ar-SA"/>
      </w:rPr>
    </w:lvl>
    <w:lvl w:ilvl="3" w:tplc="94F06584">
      <w:numFmt w:val="bullet"/>
      <w:lvlText w:val="•"/>
      <w:lvlJc w:val="left"/>
      <w:pPr>
        <w:ind w:left="1706" w:hanging="219"/>
      </w:pPr>
      <w:rPr>
        <w:rFonts w:hint="default"/>
        <w:lang w:val="pl-PL" w:eastAsia="en-US" w:bidi="ar-SA"/>
      </w:rPr>
    </w:lvl>
    <w:lvl w:ilvl="4" w:tplc="F9C46E04">
      <w:numFmt w:val="bullet"/>
      <w:lvlText w:val="•"/>
      <w:lvlJc w:val="left"/>
      <w:pPr>
        <w:ind w:left="2168" w:hanging="219"/>
      </w:pPr>
      <w:rPr>
        <w:rFonts w:hint="default"/>
        <w:lang w:val="pl-PL" w:eastAsia="en-US" w:bidi="ar-SA"/>
      </w:rPr>
    </w:lvl>
    <w:lvl w:ilvl="5" w:tplc="2968C330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6" w:tplc="B1FC8A72">
      <w:numFmt w:val="bullet"/>
      <w:lvlText w:val="•"/>
      <w:lvlJc w:val="left"/>
      <w:pPr>
        <w:ind w:left="3093" w:hanging="219"/>
      </w:pPr>
      <w:rPr>
        <w:rFonts w:hint="default"/>
        <w:lang w:val="pl-PL" w:eastAsia="en-US" w:bidi="ar-SA"/>
      </w:rPr>
    </w:lvl>
    <w:lvl w:ilvl="7" w:tplc="BE706326">
      <w:numFmt w:val="bullet"/>
      <w:lvlText w:val="•"/>
      <w:lvlJc w:val="left"/>
      <w:pPr>
        <w:ind w:left="3555" w:hanging="219"/>
      </w:pPr>
      <w:rPr>
        <w:rFonts w:hint="default"/>
        <w:lang w:val="pl-PL" w:eastAsia="en-US" w:bidi="ar-SA"/>
      </w:rPr>
    </w:lvl>
    <w:lvl w:ilvl="8" w:tplc="48D225B2">
      <w:numFmt w:val="bullet"/>
      <w:lvlText w:val="•"/>
      <w:lvlJc w:val="left"/>
      <w:pPr>
        <w:ind w:left="4017" w:hanging="219"/>
      </w:pPr>
      <w:rPr>
        <w:rFonts w:hint="default"/>
        <w:lang w:val="pl-PL" w:eastAsia="en-US" w:bidi="ar-SA"/>
      </w:rPr>
    </w:lvl>
  </w:abstractNum>
  <w:abstractNum w:abstractNumId="1">
    <w:nsid w:val="20D96435"/>
    <w:multiLevelType w:val="hybridMultilevel"/>
    <w:tmpl w:val="28BAEAF6"/>
    <w:lvl w:ilvl="0" w:tplc="6D9EAB2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0467A"/>
    <w:multiLevelType w:val="hybridMultilevel"/>
    <w:tmpl w:val="EF94B9BE"/>
    <w:lvl w:ilvl="0" w:tplc="4462E27E">
      <w:numFmt w:val="bullet"/>
      <w:lvlText w:val="□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A3F45012">
      <w:numFmt w:val="bullet"/>
      <w:lvlText w:val="•"/>
      <w:lvlJc w:val="left"/>
      <w:pPr>
        <w:ind w:left="782" w:hanging="219"/>
      </w:pPr>
      <w:rPr>
        <w:rFonts w:hint="default"/>
        <w:lang w:val="pl-PL" w:eastAsia="en-US" w:bidi="ar-SA"/>
      </w:rPr>
    </w:lvl>
    <w:lvl w:ilvl="2" w:tplc="4776009A">
      <w:numFmt w:val="bullet"/>
      <w:lvlText w:val="•"/>
      <w:lvlJc w:val="left"/>
      <w:pPr>
        <w:ind w:left="1244" w:hanging="219"/>
      </w:pPr>
      <w:rPr>
        <w:rFonts w:hint="default"/>
        <w:lang w:val="pl-PL" w:eastAsia="en-US" w:bidi="ar-SA"/>
      </w:rPr>
    </w:lvl>
    <w:lvl w:ilvl="3" w:tplc="78A01A1C">
      <w:numFmt w:val="bullet"/>
      <w:lvlText w:val="•"/>
      <w:lvlJc w:val="left"/>
      <w:pPr>
        <w:ind w:left="1706" w:hanging="219"/>
      </w:pPr>
      <w:rPr>
        <w:rFonts w:hint="default"/>
        <w:lang w:val="pl-PL" w:eastAsia="en-US" w:bidi="ar-SA"/>
      </w:rPr>
    </w:lvl>
    <w:lvl w:ilvl="4" w:tplc="018837F0">
      <w:numFmt w:val="bullet"/>
      <w:lvlText w:val="•"/>
      <w:lvlJc w:val="left"/>
      <w:pPr>
        <w:ind w:left="2168" w:hanging="219"/>
      </w:pPr>
      <w:rPr>
        <w:rFonts w:hint="default"/>
        <w:lang w:val="pl-PL" w:eastAsia="en-US" w:bidi="ar-SA"/>
      </w:rPr>
    </w:lvl>
    <w:lvl w:ilvl="5" w:tplc="69126142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6" w:tplc="797E38DA">
      <w:numFmt w:val="bullet"/>
      <w:lvlText w:val="•"/>
      <w:lvlJc w:val="left"/>
      <w:pPr>
        <w:ind w:left="3093" w:hanging="219"/>
      </w:pPr>
      <w:rPr>
        <w:rFonts w:hint="default"/>
        <w:lang w:val="pl-PL" w:eastAsia="en-US" w:bidi="ar-SA"/>
      </w:rPr>
    </w:lvl>
    <w:lvl w:ilvl="7" w:tplc="89F896F6">
      <w:numFmt w:val="bullet"/>
      <w:lvlText w:val="•"/>
      <w:lvlJc w:val="left"/>
      <w:pPr>
        <w:ind w:left="3555" w:hanging="219"/>
      </w:pPr>
      <w:rPr>
        <w:rFonts w:hint="default"/>
        <w:lang w:val="pl-PL" w:eastAsia="en-US" w:bidi="ar-SA"/>
      </w:rPr>
    </w:lvl>
    <w:lvl w:ilvl="8" w:tplc="087492D6">
      <w:numFmt w:val="bullet"/>
      <w:lvlText w:val="•"/>
      <w:lvlJc w:val="left"/>
      <w:pPr>
        <w:ind w:left="4017" w:hanging="219"/>
      </w:pPr>
      <w:rPr>
        <w:rFonts w:hint="default"/>
        <w:lang w:val="pl-PL" w:eastAsia="en-US" w:bidi="ar-SA"/>
      </w:rPr>
    </w:lvl>
  </w:abstractNum>
  <w:abstractNum w:abstractNumId="3">
    <w:nsid w:val="67A73BC6"/>
    <w:multiLevelType w:val="hybridMultilevel"/>
    <w:tmpl w:val="F8C8AA14"/>
    <w:lvl w:ilvl="0" w:tplc="9A808C74">
      <w:numFmt w:val="bullet"/>
      <w:lvlText w:val=""/>
      <w:lvlJc w:val="left"/>
      <w:pPr>
        <w:ind w:left="563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26A3DE">
      <w:numFmt w:val="bullet"/>
      <w:lvlText w:val="•"/>
      <w:lvlJc w:val="left"/>
      <w:pPr>
        <w:ind w:left="1508" w:hanging="358"/>
      </w:pPr>
      <w:rPr>
        <w:rFonts w:hint="default"/>
        <w:lang w:val="pl-PL" w:eastAsia="en-US" w:bidi="ar-SA"/>
      </w:rPr>
    </w:lvl>
    <w:lvl w:ilvl="2" w:tplc="1DCA2684">
      <w:numFmt w:val="bullet"/>
      <w:lvlText w:val="•"/>
      <w:lvlJc w:val="left"/>
      <w:pPr>
        <w:ind w:left="2457" w:hanging="358"/>
      </w:pPr>
      <w:rPr>
        <w:rFonts w:hint="default"/>
        <w:lang w:val="pl-PL" w:eastAsia="en-US" w:bidi="ar-SA"/>
      </w:rPr>
    </w:lvl>
    <w:lvl w:ilvl="3" w:tplc="DA185614">
      <w:numFmt w:val="bullet"/>
      <w:lvlText w:val="•"/>
      <w:lvlJc w:val="left"/>
      <w:pPr>
        <w:ind w:left="3405" w:hanging="358"/>
      </w:pPr>
      <w:rPr>
        <w:rFonts w:hint="default"/>
        <w:lang w:val="pl-PL" w:eastAsia="en-US" w:bidi="ar-SA"/>
      </w:rPr>
    </w:lvl>
    <w:lvl w:ilvl="4" w:tplc="BCBABBE2">
      <w:numFmt w:val="bullet"/>
      <w:lvlText w:val="•"/>
      <w:lvlJc w:val="left"/>
      <w:pPr>
        <w:ind w:left="4354" w:hanging="358"/>
      </w:pPr>
      <w:rPr>
        <w:rFonts w:hint="default"/>
        <w:lang w:val="pl-PL" w:eastAsia="en-US" w:bidi="ar-SA"/>
      </w:rPr>
    </w:lvl>
    <w:lvl w:ilvl="5" w:tplc="4EF466D6">
      <w:numFmt w:val="bullet"/>
      <w:lvlText w:val="•"/>
      <w:lvlJc w:val="left"/>
      <w:pPr>
        <w:ind w:left="5303" w:hanging="358"/>
      </w:pPr>
      <w:rPr>
        <w:rFonts w:hint="default"/>
        <w:lang w:val="pl-PL" w:eastAsia="en-US" w:bidi="ar-SA"/>
      </w:rPr>
    </w:lvl>
    <w:lvl w:ilvl="6" w:tplc="9E5E269C">
      <w:numFmt w:val="bullet"/>
      <w:lvlText w:val="•"/>
      <w:lvlJc w:val="left"/>
      <w:pPr>
        <w:ind w:left="6251" w:hanging="358"/>
      </w:pPr>
      <w:rPr>
        <w:rFonts w:hint="default"/>
        <w:lang w:val="pl-PL" w:eastAsia="en-US" w:bidi="ar-SA"/>
      </w:rPr>
    </w:lvl>
    <w:lvl w:ilvl="7" w:tplc="91528DAA">
      <w:numFmt w:val="bullet"/>
      <w:lvlText w:val="•"/>
      <w:lvlJc w:val="left"/>
      <w:pPr>
        <w:ind w:left="7200" w:hanging="358"/>
      </w:pPr>
      <w:rPr>
        <w:rFonts w:hint="default"/>
        <w:lang w:val="pl-PL" w:eastAsia="en-US" w:bidi="ar-SA"/>
      </w:rPr>
    </w:lvl>
    <w:lvl w:ilvl="8" w:tplc="13DE6AAC">
      <w:numFmt w:val="bullet"/>
      <w:lvlText w:val="•"/>
      <w:lvlJc w:val="left"/>
      <w:pPr>
        <w:ind w:left="8149" w:hanging="358"/>
      </w:pPr>
      <w:rPr>
        <w:rFonts w:hint="default"/>
        <w:lang w:val="pl-PL" w:eastAsia="en-US" w:bidi="ar-SA"/>
      </w:rPr>
    </w:lvl>
  </w:abstractNum>
  <w:abstractNum w:abstractNumId="4">
    <w:nsid w:val="75F62B90"/>
    <w:multiLevelType w:val="hybridMultilevel"/>
    <w:tmpl w:val="C114912E"/>
    <w:lvl w:ilvl="0" w:tplc="F92E0C78">
      <w:numFmt w:val="bullet"/>
      <w:lvlText w:val="□"/>
      <w:lvlJc w:val="left"/>
      <w:pPr>
        <w:ind w:left="32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39ACFEA">
      <w:numFmt w:val="bullet"/>
      <w:lvlText w:val="•"/>
      <w:lvlJc w:val="left"/>
      <w:pPr>
        <w:ind w:left="782" w:hanging="219"/>
      </w:pPr>
      <w:rPr>
        <w:rFonts w:hint="default"/>
        <w:lang w:val="pl-PL" w:eastAsia="en-US" w:bidi="ar-SA"/>
      </w:rPr>
    </w:lvl>
    <w:lvl w:ilvl="2" w:tplc="D86EAACA">
      <w:numFmt w:val="bullet"/>
      <w:lvlText w:val="•"/>
      <w:lvlJc w:val="left"/>
      <w:pPr>
        <w:ind w:left="1244" w:hanging="219"/>
      </w:pPr>
      <w:rPr>
        <w:rFonts w:hint="default"/>
        <w:lang w:val="pl-PL" w:eastAsia="en-US" w:bidi="ar-SA"/>
      </w:rPr>
    </w:lvl>
    <w:lvl w:ilvl="3" w:tplc="B284FEC2">
      <w:numFmt w:val="bullet"/>
      <w:lvlText w:val="•"/>
      <w:lvlJc w:val="left"/>
      <w:pPr>
        <w:ind w:left="1706" w:hanging="219"/>
      </w:pPr>
      <w:rPr>
        <w:rFonts w:hint="default"/>
        <w:lang w:val="pl-PL" w:eastAsia="en-US" w:bidi="ar-SA"/>
      </w:rPr>
    </w:lvl>
    <w:lvl w:ilvl="4" w:tplc="1506ECA4">
      <w:numFmt w:val="bullet"/>
      <w:lvlText w:val="•"/>
      <w:lvlJc w:val="left"/>
      <w:pPr>
        <w:ind w:left="2168" w:hanging="219"/>
      </w:pPr>
      <w:rPr>
        <w:rFonts w:hint="default"/>
        <w:lang w:val="pl-PL" w:eastAsia="en-US" w:bidi="ar-SA"/>
      </w:rPr>
    </w:lvl>
    <w:lvl w:ilvl="5" w:tplc="DD7699B6">
      <w:numFmt w:val="bullet"/>
      <w:lvlText w:val="•"/>
      <w:lvlJc w:val="left"/>
      <w:pPr>
        <w:ind w:left="2631" w:hanging="219"/>
      </w:pPr>
      <w:rPr>
        <w:rFonts w:hint="default"/>
        <w:lang w:val="pl-PL" w:eastAsia="en-US" w:bidi="ar-SA"/>
      </w:rPr>
    </w:lvl>
    <w:lvl w:ilvl="6" w:tplc="73782E84">
      <w:numFmt w:val="bullet"/>
      <w:lvlText w:val="•"/>
      <w:lvlJc w:val="left"/>
      <w:pPr>
        <w:ind w:left="3093" w:hanging="219"/>
      </w:pPr>
      <w:rPr>
        <w:rFonts w:hint="default"/>
        <w:lang w:val="pl-PL" w:eastAsia="en-US" w:bidi="ar-SA"/>
      </w:rPr>
    </w:lvl>
    <w:lvl w:ilvl="7" w:tplc="C9EAB4C4">
      <w:numFmt w:val="bullet"/>
      <w:lvlText w:val="•"/>
      <w:lvlJc w:val="left"/>
      <w:pPr>
        <w:ind w:left="3555" w:hanging="219"/>
      </w:pPr>
      <w:rPr>
        <w:rFonts w:hint="default"/>
        <w:lang w:val="pl-PL" w:eastAsia="en-US" w:bidi="ar-SA"/>
      </w:rPr>
    </w:lvl>
    <w:lvl w:ilvl="8" w:tplc="79B20AE2">
      <w:numFmt w:val="bullet"/>
      <w:lvlText w:val="•"/>
      <w:lvlJc w:val="left"/>
      <w:pPr>
        <w:ind w:left="4017" w:hanging="21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57"/>
    <w:rsid w:val="000343A2"/>
    <w:rsid w:val="00062190"/>
    <w:rsid w:val="0006662C"/>
    <w:rsid w:val="000721E2"/>
    <w:rsid w:val="00087A98"/>
    <w:rsid w:val="000B5DB4"/>
    <w:rsid w:val="00107A36"/>
    <w:rsid w:val="00140BDC"/>
    <w:rsid w:val="00146757"/>
    <w:rsid w:val="001A54C6"/>
    <w:rsid w:val="001C6848"/>
    <w:rsid w:val="001E5119"/>
    <w:rsid w:val="0023194C"/>
    <w:rsid w:val="00265873"/>
    <w:rsid w:val="002A172A"/>
    <w:rsid w:val="002B1DE4"/>
    <w:rsid w:val="002D7701"/>
    <w:rsid w:val="002F20F8"/>
    <w:rsid w:val="00306031"/>
    <w:rsid w:val="00322E47"/>
    <w:rsid w:val="00375EB6"/>
    <w:rsid w:val="003B6A78"/>
    <w:rsid w:val="003E7AC1"/>
    <w:rsid w:val="004444F5"/>
    <w:rsid w:val="00461310"/>
    <w:rsid w:val="004A7784"/>
    <w:rsid w:val="004B2094"/>
    <w:rsid w:val="004F3F87"/>
    <w:rsid w:val="00505667"/>
    <w:rsid w:val="005667B9"/>
    <w:rsid w:val="00585891"/>
    <w:rsid w:val="005D6756"/>
    <w:rsid w:val="005E2DEB"/>
    <w:rsid w:val="006575CD"/>
    <w:rsid w:val="006A4AA2"/>
    <w:rsid w:val="0079594F"/>
    <w:rsid w:val="007B6C9A"/>
    <w:rsid w:val="008075D7"/>
    <w:rsid w:val="008249D5"/>
    <w:rsid w:val="00880AEA"/>
    <w:rsid w:val="00921170"/>
    <w:rsid w:val="00966B6A"/>
    <w:rsid w:val="009A31C6"/>
    <w:rsid w:val="00A56423"/>
    <w:rsid w:val="00AD213B"/>
    <w:rsid w:val="00B579EA"/>
    <w:rsid w:val="00B70E94"/>
    <w:rsid w:val="00BA3BAA"/>
    <w:rsid w:val="00BE6000"/>
    <w:rsid w:val="00CA00D1"/>
    <w:rsid w:val="00CD514C"/>
    <w:rsid w:val="00D81B32"/>
    <w:rsid w:val="00DC15A3"/>
    <w:rsid w:val="00DF5011"/>
    <w:rsid w:val="00E93FE4"/>
    <w:rsid w:val="00EA2E74"/>
    <w:rsid w:val="00EA65CF"/>
    <w:rsid w:val="00EF1EDC"/>
    <w:rsid w:val="00EF7B0F"/>
    <w:rsid w:val="00F440C5"/>
    <w:rsid w:val="00F45C0A"/>
    <w:rsid w:val="00F54D80"/>
    <w:rsid w:val="00FD5D20"/>
    <w:rsid w:val="00FF5BFD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23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423"/>
  </w:style>
  <w:style w:type="character" w:customStyle="1" w:styleId="WW-Absatz-Standardschriftart">
    <w:name w:val="WW-Absatz-Standardschriftart"/>
    <w:rsid w:val="00A56423"/>
  </w:style>
  <w:style w:type="character" w:customStyle="1" w:styleId="WW-Absatz-Standardschriftart1">
    <w:name w:val="WW-Absatz-Standardschriftart1"/>
    <w:rsid w:val="00A56423"/>
  </w:style>
  <w:style w:type="character" w:customStyle="1" w:styleId="WW-Absatz-Standardschriftart11">
    <w:name w:val="WW-Absatz-Standardschriftart11"/>
    <w:rsid w:val="00A56423"/>
  </w:style>
  <w:style w:type="character" w:customStyle="1" w:styleId="Domylnaczcionkaakapitu1">
    <w:name w:val="Domyślna czcionka akapitu1"/>
    <w:rsid w:val="00A56423"/>
  </w:style>
  <w:style w:type="paragraph" w:customStyle="1" w:styleId="Nagwek1">
    <w:name w:val="Nagłówek1"/>
    <w:basedOn w:val="Normalny"/>
    <w:next w:val="Tekstpodstawowy"/>
    <w:rsid w:val="00A56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56423"/>
    <w:pPr>
      <w:spacing w:after="120"/>
    </w:pPr>
  </w:style>
  <w:style w:type="paragraph" w:styleId="Lista">
    <w:name w:val="List"/>
    <w:basedOn w:val="Tekstpodstawowy"/>
    <w:rsid w:val="00A56423"/>
    <w:rPr>
      <w:rFonts w:cs="Mangal"/>
    </w:rPr>
  </w:style>
  <w:style w:type="paragraph" w:customStyle="1" w:styleId="Podpis1">
    <w:name w:val="Podpis1"/>
    <w:basedOn w:val="Normalny"/>
    <w:rsid w:val="00A5642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56423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  <w:rsid w:val="00A56423"/>
  </w:style>
  <w:style w:type="paragraph" w:customStyle="1" w:styleId="Normalny1">
    <w:name w:val="Normalny1"/>
    <w:rsid w:val="00322E4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F7C0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7C0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E2D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2DEB"/>
    <w:pPr>
      <w:suppressAutoHyphens w:val="0"/>
      <w:overflowPunct/>
      <w:autoSpaceDN w:val="0"/>
      <w:ind w:left="107"/>
      <w:textAlignment w:val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E2DEB"/>
    <w:pPr>
      <w:suppressAutoHyphens w:val="0"/>
      <w:overflowPunct/>
      <w:autoSpaceDN w:val="0"/>
      <w:ind w:left="563" w:right="837" w:hanging="360"/>
      <w:jc w:val="both"/>
      <w:textAlignment w:val="auto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511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119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579EA"/>
    <w:pPr>
      <w:widowControl/>
      <w:suppressAutoHyphens w:val="0"/>
      <w:overflowPunct/>
      <w:autoSpaceDE/>
      <w:spacing w:before="60" w:after="60"/>
      <w:ind w:left="851" w:hanging="295"/>
      <w:jc w:val="both"/>
      <w:textAlignment w:val="auto"/>
    </w:pPr>
    <w:rPr>
      <w:lang w:eastAsia="pl-PL"/>
    </w:rPr>
  </w:style>
  <w:style w:type="character" w:customStyle="1" w:styleId="pktZnak">
    <w:name w:val="pkt Znak"/>
    <w:link w:val="pkt"/>
    <w:rsid w:val="00B579E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C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F7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B0F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F7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7B0F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6853-AC06-4956-BE0F-0D209376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Rafał Walasek</cp:lastModifiedBy>
  <cp:revision>2</cp:revision>
  <cp:lastPrinted>2023-03-09T07:23:00Z</cp:lastPrinted>
  <dcterms:created xsi:type="dcterms:W3CDTF">2023-04-04T05:47:00Z</dcterms:created>
  <dcterms:modified xsi:type="dcterms:W3CDTF">2023-04-04T05:47:00Z</dcterms:modified>
</cp:coreProperties>
</file>